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Athletic Management Network Minutes</w:t>
        <w:br/>
        <w:t xml:space="preserve">March 15, 2022</w:t>
        <w:br/>
      </w:r>
    </w:p>
    <w:p>
      <w:pPr>
        <w:spacing w:before="0" w:after="0" w:line="240"/>
        <w:ind w:right="0" w:left="0" w:firstLine="0"/>
        <w:jc w:val="left"/>
        <w:rPr>
          <w:rFonts w:ascii="Arial" w:hAnsi="Arial" w:cs="Arial" w:eastAsia="Arial"/>
          <w:color w:val="auto"/>
          <w:spacing w:val="0"/>
          <w:position w:val="0"/>
          <w:sz w:val="22"/>
          <w:shd w:fill="auto" w:val="clear"/>
        </w:rPr>
      </w:pPr>
    </w:p>
    <w:p>
      <w:pPr>
        <w:numPr>
          <w:ilvl w:val="0"/>
          <w:numId w:val="2"/>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Forfeits/Officials – Maple Grove asked the question if officials get paid time and a half if they have a forfeit during the middle game of a 3+ game set. No other communities had heard of this or do this. Other cities mentioned if they give enough heads up, they do not have to pay the umpire for a forfeited game. Most cities were like this</w:t>
      </w:r>
    </w:p>
    <w:p>
      <w:pPr>
        <w:spacing w:before="0" w:after="0" w:line="240"/>
        <w:ind w:right="0" w:left="0" w:firstLine="0"/>
        <w:jc w:val="left"/>
        <w:rPr>
          <w:rFonts w:ascii="Arial" w:hAnsi="Arial" w:cs="Arial" w:eastAsia="Arial"/>
          <w:color w:val="auto"/>
          <w:spacing w:val="0"/>
          <w:position w:val="0"/>
          <w:sz w:val="22"/>
          <w:shd w:fill="auto" w:val="clear"/>
        </w:rPr>
      </w:pPr>
    </w:p>
    <w:p>
      <w:pPr>
        <w:numPr>
          <w:ilvl w:val="0"/>
          <w:numId w:val="4"/>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Registration numbers – Cities mentioned that registration numbers were relatively consistent or above where they’ve been in the past at this point in the spring. Most of us expect there to be a late bloom of teams to register once the weather turns and we get closer to April.</w:t>
      </w:r>
    </w:p>
    <w:p>
      <w:pPr>
        <w:spacing w:before="0" w:after="0" w:line="240"/>
        <w:ind w:right="0" w:left="0" w:firstLine="0"/>
        <w:jc w:val="left"/>
        <w:rPr>
          <w:rFonts w:ascii="Arial" w:hAnsi="Arial" w:cs="Arial" w:eastAsia="Arial"/>
          <w:color w:val="auto"/>
          <w:spacing w:val="0"/>
          <w:position w:val="0"/>
          <w:sz w:val="22"/>
          <w:shd w:fill="auto" w:val="clear"/>
        </w:rPr>
      </w:pPr>
    </w:p>
    <w:p>
      <w:pPr>
        <w:numPr>
          <w:ilvl w:val="0"/>
          <w:numId w:val="6"/>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Umpire fees – most cities mentioned their fees are going up for officials. These cities will work that increase into their league registration fees for teams. This is typical. There has been little to no pushback from teams when raising these prices from year to year.</w:t>
      </w:r>
    </w:p>
    <w:p>
      <w:pPr>
        <w:spacing w:before="0" w:after="0" w:line="240"/>
        <w:ind w:right="0" w:left="0" w:firstLine="0"/>
        <w:jc w:val="left"/>
        <w:rPr>
          <w:rFonts w:ascii="Arial" w:hAnsi="Arial" w:cs="Arial" w:eastAsia="Arial"/>
          <w:color w:val="auto"/>
          <w:spacing w:val="0"/>
          <w:position w:val="0"/>
          <w:sz w:val="22"/>
          <w:shd w:fill="auto" w:val="clear"/>
        </w:rPr>
      </w:pPr>
    </w:p>
    <w:p>
      <w:pPr>
        <w:numPr>
          <w:ilvl w:val="0"/>
          <w:numId w:val="8"/>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Association cost sharing – cities differ with what the city pays fully for and what they ask the association to pay for or help pay for. It usually depends on the item. Larger items (scoreboards, field renovations, etc.) the associations will be asked to contribute some funds. Smaller items (bases, field supplies, etc.) the city will just cover for the most part</w:t>
      </w:r>
    </w:p>
    <w:p>
      <w:pPr>
        <w:spacing w:before="0" w:after="0" w:line="240"/>
        <w:ind w:right="0" w:left="0" w:firstLine="0"/>
        <w:jc w:val="left"/>
        <w:rPr>
          <w:rFonts w:ascii="Arial" w:hAnsi="Arial" w:cs="Arial" w:eastAsia="Arial"/>
          <w:color w:val="auto"/>
          <w:spacing w:val="0"/>
          <w:position w:val="0"/>
          <w:sz w:val="22"/>
          <w:shd w:fill="auto" w:val="clear"/>
        </w:rPr>
      </w:pPr>
    </w:p>
    <w:p>
      <w:pPr>
        <w:numPr>
          <w:ilvl w:val="0"/>
          <w:numId w:val="10"/>
        </w:numPr>
        <w:spacing w:before="0" w:after="0" w:line="240"/>
        <w:ind w:right="0" w:left="720" w:hanging="360"/>
        <w:jc w:val="left"/>
        <w:rPr>
          <w:rFonts w:ascii="Arial" w:hAnsi="Arial" w:cs="Arial" w:eastAsia="Arial"/>
          <w:color w:val="1F497D"/>
          <w:spacing w:val="0"/>
          <w:position w:val="0"/>
          <w:sz w:val="22"/>
          <w:shd w:fill="auto" w:val="clear"/>
        </w:rPr>
      </w:pPr>
      <w:r>
        <w:rPr>
          <w:rFonts w:ascii="Arial" w:hAnsi="Arial" w:cs="Arial" w:eastAsia="Arial"/>
          <w:color w:val="auto"/>
          <w:spacing w:val="0"/>
          <w:position w:val="0"/>
          <w:sz w:val="22"/>
          <w:shd w:fill="auto" w:val="clear"/>
        </w:rPr>
        <w:t xml:space="preserve">Annual Conference session ideas should be brought to the group (Greg and Courtney)</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2">
    <w:abstractNumId w:val="24"/>
  </w:num>
  <w:num w:numId="4">
    <w:abstractNumId w:val="18"/>
  </w:num>
  <w:num w:numId="6">
    <w:abstractNumId w:val="12"/>
  </w:num>
  <w:num w:numId="8">
    <w:abstractNumId w:val="6"/>
  </w:num>
  <w:num w:numId="1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