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625"/>
        <w:gridCol w:w="6735"/>
      </w:tblGrid>
      <w:tr w:rsidR="00FF13FD" w:rsidRPr="00FF13FD" w14:paraId="324015EE" w14:textId="77777777" w:rsidTr="00FF13FD">
        <w:trPr>
          <w:tblCellSpacing w:w="0" w:type="dxa"/>
        </w:trPr>
        <w:tc>
          <w:tcPr>
            <w:tcW w:w="2625" w:type="dxa"/>
            <w:tcBorders>
              <w:bottom w:val="single" w:sz="6" w:space="0" w:color="000000"/>
            </w:tcBorders>
            <w:vAlign w:val="center"/>
            <w:hideMark/>
          </w:tcPr>
          <w:p w14:paraId="5B6EF869" w14:textId="64F5DC86" w:rsidR="00FF13FD" w:rsidRPr="00FF13FD" w:rsidRDefault="00FF13FD" w:rsidP="00FF13FD">
            <w:pPr>
              <w:spacing w:after="0" w:line="240" w:lineRule="auto"/>
              <w:jc w:val="center"/>
              <w:rPr>
                <w:rFonts w:eastAsia="Times New Roman" w:cs="Arial"/>
                <w:color w:val="000000"/>
                <w:sz w:val="21"/>
                <w:szCs w:val="21"/>
              </w:rPr>
            </w:pPr>
            <w:bookmarkStart w:id="0" w:name="_GoBack"/>
            <w:bookmarkEnd w:id="0"/>
            <w:r w:rsidRPr="00FF13FD">
              <w:rPr>
                <w:rFonts w:eastAsia="Times New Roman" w:cs="Arial"/>
                <w:noProof/>
                <w:color w:val="000000"/>
                <w:sz w:val="21"/>
                <w:szCs w:val="21"/>
              </w:rPr>
              <w:drawing>
                <wp:inline distT="0" distB="0" distL="0" distR="0" wp14:anchorId="40D8ADD0" wp14:editId="1EEC2937">
                  <wp:extent cx="1432560" cy="1066800"/>
                  <wp:effectExtent l="0" t="0" r="0" b="0"/>
                  <wp:docPr id="63" name="Picture 63" descr="City of Brooklyn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Brooklyn Park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066800"/>
                          </a:xfrm>
                          <a:prstGeom prst="rect">
                            <a:avLst/>
                          </a:prstGeom>
                          <a:noFill/>
                          <a:ln>
                            <a:noFill/>
                          </a:ln>
                        </pic:spPr>
                      </pic:pic>
                    </a:graphicData>
                  </a:graphic>
                </wp:inline>
              </w:drawing>
            </w:r>
          </w:p>
        </w:tc>
        <w:tc>
          <w:tcPr>
            <w:tcW w:w="0" w:type="auto"/>
            <w:tcBorders>
              <w:bottom w:val="single" w:sz="6" w:space="0" w:color="000000"/>
            </w:tcBorders>
            <w:vAlign w:val="center"/>
            <w:hideMark/>
          </w:tcPr>
          <w:p w14:paraId="4B3CAF8F" w14:textId="77777777" w:rsidR="00FF13FD" w:rsidRPr="00FF13FD" w:rsidRDefault="00FF13FD" w:rsidP="00FF13FD">
            <w:pPr>
              <w:spacing w:after="240" w:line="240" w:lineRule="auto"/>
              <w:jc w:val="center"/>
              <w:rPr>
                <w:rFonts w:eastAsia="Times New Roman" w:cs="Arial"/>
                <w:color w:val="000000"/>
                <w:sz w:val="21"/>
                <w:szCs w:val="21"/>
              </w:rPr>
            </w:pPr>
            <w:r w:rsidRPr="00FF13FD">
              <w:rPr>
                <w:rFonts w:eastAsia="Times New Roman" w:cs="Arial"/>
                <w:color w:val="000000"/>
                <w:sz w:val="21"/>
                <w:szCs w:val="21"/>
              </w:rPr>
              <w:br/>
            </w:r>
            <w:r w:rsidRPr="00FF13FD">
              <w:rPr>
                <w:rFonts w:eastAsia="Times New Roman" w:cs="Arial"/>
                <w:b/>
                <w:bCs/>
                <w:color w:val="000000"/>
                <w:sz w:val="21"/>
                <w:szCs w:val="21"/>
              </w:rPr>
              <w:t>CITY OF BROOKLYN PARK</w:t>
            </w:r>
            <w:r w:rsidRPr="00FF13FD">
              <w:rPr>
                <w:rFonts w:eastAsia="Times New Roman" w:cs="Arial"/>
                <w:color w:val="000000"/>
                <w:sz w:val="21"/>
                <w:szCs w:val="21"/>
              </w:rPr>
              <w:br/>
            </w:r>
            <w:r w:rsidRPr="00FF13FD">
              <w:rPr>
                <w:rFonts w:eastAsia="Times New Roman" w:cs="Arial"/>
                <w:b/>
                <w:bCs/>
                <w:color w:val="000000"/>
                <w:sz w:val="21"/>
                <w:szCs w:val="21"/>
              </w:rPr>
              <w:t>invites applications for the position of:</w:t>
            </w:r>
          </w:p>
          <w:p w14:paraId="7227CB80" w14:textId="77777777" w:rsidR="00FF13FD" w:rsidRPr="00FF13FD" w:rsidRDefault="00FF13FD" w:rsidP="00FF13FD">
            <w:pPr>
              <w:spacing w:before="100" w:beforeAutospacing="1" w:after="100" w:afterAutospacing="1" w:line="240" w:lineRule="auto"/>
              <w:jc w:val="center"/>
              <w:outlineLvl w:val="0"/>
              <w:rPr>
                <w:rFonts w:eastAsia="Times New Roman" w:cs="Arial"/>
                <w:b/>
                <w:bCs/>
                <w:color w:val="000000"/>
                <w:kern w:val="36"/>
                <w:sz w:val="32"/>
                <w:szCs w:val="32"/>
              </w:rPr>
            </w:pPr>
            <w:r w:rsidRPr="00FF13FD">
              <w:rPr>
                <w:rFonts w:eastAsia="Times New Roman" w:cs="Arial"/>
                <w:b/>
                <w:bCs/>
                <w:color w:val="000000"/>
                <w:kern w:val="36"/>
                <w:sz w:val="32"/>
                <w:szCs w:val="32"/>
              </w:rPr>
              <w:t>Building Maintenance Worker (FT) - Community Activity Center (CAC)</w:t>
            </w:r>
          </w:p>
          <w:p w14:paraId="7BB6E36F" w14:textId="77777777" w:rsidR="00FF13FD" w:rsidRPr="00FF13FD" w:rsidRDefault="00FF13FD" w:rsidP="00FF13FD">
            <w:pPr>
              <w:spacing w:after="0" w:line="240" w:lineRule="auto"/>
              <w:jc w:val="center"/>
              <w:rPr>
                <w:rFonts w:eastAsia="Times New Roman" w:cs="Arial"/>
                <w:color w:val="000000"/>
                <w:sz w:val="21"/>
                <w:szCs w:val="21"/>
              </w:rPr>
            </w:pPr>
          </w:p>
        </w:tc>
      </w:tr>
    </w:tbl>
    <w:p w14:paraId="5F9627FF" w14:textId="77777777" w:rsidR="00FF13FD" w:rsidRPr="00FF13FD" w:rsidRDefault="00FF13FD" w:rsidP="00FF13FD">
      <w:pPr>
        <w:spacing w:after="0" w:line="240" w:lineRule="auto"/>
        <w:rPr>
          <w:rFonts w:eastAsia="Times New Roman" w:cs="Arial"/>
          <w:vanish/>
          <w:color w:val="000000"/>
          <w:sz w:val="21"/>
          <w:szCs w:val="21"/>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330"/>
        <w:gridCol w:w="6030"/>
      </w:tblGrid>
      <w:tr w:rsidR="00FF13FD" w:rsidRPr="00FF13FD" w14:paraId="52726567" w14:textId="77777777" w:rsidTr="00FF13FD">
        <w:trPr>
          <w:tblCellSpacing w:w="0" w:type="dxa"/>
        </w:trPr>
        <w:tc>
          <w:tcPr>
            <w:tcW w:w="3330" w:type="dxa"/>
            <w:hideMark/>
          </w:tcPr>
          <w:p w14:paraId="1E8947FE" w14:textId="77777777" w:rsidR="00FF13FD" w:rsidRPr="00FF13FD" w:rsidRDefault="00FF13FD" w:rsidP="00FF13FD">
            <w:pPr>
              <w:spacing w:after="0" w:line="240" w:lineRule="auto"/>
              <w:rPr>
                <w:rFonts w:eastAsia="Times New Roman" w:cs="Arial"/>
                <w:b/>
                <w:bCs/>
                <w:sz w:val="24"/>
                <w:szCs w:val="24"/>
              </w:rPr>
            </w:pPr>
            <w:r w:rsidRPr="00FF13FD">
              <w:rPr>
                <w:rFonts w:eastAsia="Times New Roman" w:cs="Arial"/>
                <w:b/>
                <w:bCs/>
                <w:sz w:val="24"/>
                <w:szCs w:val="24"/>
              </w:rPr>
              <w:t>SALARY:</w:t>
            </w:r>
          </w:p>
        </w:tc>
        <w:tc>
          <w:tcPr>
            <w:tcW w:w="6030" w:type="dxa"/>
            <w:vAlign w:val="center"/>
            <w:hideMark/>
          </w:tcPr>
          <w:p w14:paraId="139B9366"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$23.15 - $29.75 Hourly</w:t>
            </w:r>
            <w:r w:rsidRPr="00FF13FD">
              <w:rPr>
                <w:rFonts w:eastAsia="Times New Roman" w:cs="Arial"/>
                <w:color w:val="000000"/>
                <w:sz w:val="21"/>
                <w:szCs w:val="21"/>
              </w:rPr>
              <w:br/>
              <w:t>$4,012.67 - $5,156.67 Monthly</w:t>
            </w:r>
            <w:r w:rsidRPr="00FF13FD">
              <w:rPr>
                <w:rFonts w:eastAsia="Times New Roman" w:cs="Arial"/>
                <w:color w:val="000000"/>
                <w:sz w:val="21"/>
                <w:szCs w:val="21"/>
              </w:rPr>
              <w:br/>
              <w:t>$48,152.00 - $61,880.00 Annually</w:t>
            </w:r>
          </w:p>
        </w:tc>
      </w:tr>
      <w:tr w:rsidR="00FF13FD" w:rsidRPr="00FF13FD" w14:paraId="0BB74254" w14:textId="77777777" w:rsidTr="00FF13FD">
        <w:trPr>
          <w:tblCellSpacing w:w="0" w:type="dxa"/>
        </w:trPr>
        <w:tc>
          <w:tcPr>
            <w:tcW w:w="3330" w:type="dxa"/>
            <w:vAlign w:val="center"/>
            <w:hideMark/>
          </w:tcPr>
          <w:p w14:paraId="09A906D9" w14:textId="77777777" w:rsidR="00FF13FD" w:rsidRPr="00FF13FD" w:rsidRDefault="00FF13FD" w:rsidP="00FF13FD">
            <w:pPr>
              <w:spacing w:after="0" w:line="240" w:lineRule="auto"/>
              <w:rPr>
                <w:rFonts w:eastAsia="Times New Roman" w:cs="Arial"/>
                <w:b/>
                <w:bCs/>
                <w:sz w:val="24"/>
                <w:szCs w:val="24"/>
              </w:rPr>
            </w:pPr>
            <w:r w:rsidRPr="00FF13FD">
              <w:rPr>
                <w:rFonts w:eastAsia="Times New Roman" w:cs="Arial"/>
                <w:b/>
                <w:bCs/>
                <w:sz w:val="24"/>
                <w:szCs w:val="24"/>
              </w:rPr>
              <w:t>OPENING DATE:</w:t>
            </w:r>
          </w:p>
        </w:tc>
        <w:tc>
          <w:tcPr>
            <w:tcW w:w="6030" w:type="dxa"/>
            <w:vAlign w:val="center"/>
            <w:hideMark/>
          </w:tcPr>
          <w:p w14:paraId="347871EC"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03/29/21</w:t>
            </w:r>
          </w:p>
        </w:tc>
      </w:tr>
      <w:tr w:rsidR="00FF13FD" w:rsidRPr="00FF13FD" w14:paraId="448C0463" w14:textId="77777777" w:rsidTr="00FF13FD">
        <w:trPr>
          <w:tblCellSpacing w:w="0" w:type="dxa"/>
        </w:trPr>
        <w:tc>
          <w:tcPr>
            <w:tcW w:w="3330" w:type="dxa"/>
            <w:vAlign w:val="center"/>
            <w:hideMark/>
          </w:tcPr>
          <w:p w14:paraId="107850F5" w14:textId="77777777" w:rsidR="00FF13FD" w:rsidRPr="00FF13FD" w:rsidRDefault="00FF13FD" w:rsidP="00FF13FD">
            <w:pPr>
              <w:spacing w:after="0" w:line="240" w:lineRule="auto"/>
              <w:rPr>
                <w:rFonts w:eastAsia="Times New Roman" w:cs="Arial"/>
                <w:b/>
                <w:bCs/>
                <w:sz w:val="24"/>
                <w:szCs w:val="24"/>
              </w:rPr>
            </w:pPr>
            <w:r w:rsidRPr="00FF13FD">
              <w:rPr>
                <w:rFonts w:eastAsia="Times New Roman" w:cs="Arial"/>
                <w:b/>
                <w:bCs/>
                <w:sz w:val="24"/>
                <w:szCs w:val="24"/>
              </w:rPr>
              <w:t>CLOSING DATE:</w:t>
            </w:r>
          </w:p>
        </w:tc>
        <w:tc>
          <w:tcPr>
            <w:tcW w:w="6030" w:type="dxa"/>
            <w:vAlign w:val="center"/>
            <w:hideMark/>
          </w:tcPr>
          <w:p w14:paraId="72C68292"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Continuous</w:t>
            </w:r>
          </w:p>
        </w:tc>
      </w:tr>
      <w:tr w:rsidR="00FF13FD" w:rsidRPr="00FF13FD" w14:paraId="3F564DA5" w14:textId="77777777" w:rsidTr="00FF13FD">
        <w:trPr>
          <w:tblCellSpacing w:w="0" w:type="dxa"/>
        </w:trPr>
        <w:tc>
          <w:tcPr>
            <w:tcW w:w="9360" w:type="dxa"/>
            <w:gridSpan w:val="2"/>
            <w:tcMar>
              <w:top w:w="60" w:type="dxa"/>
              <w:left w:w="60" w:type="dxa"/>
              <w:bottom w:w="60" w:type="dxa"/>
              <w:right w:w="150" w:type="dxa"/>
            </w:tcMar>
            <w:hideMark/>
          </w:tcPr>
          <w:p w14:paraId="4A9132CA" w14:textId="77777777" w:rsidR="00FF13FD" w:rsidRPr="00FF13FD" w:rsidRDefault="00FF13FD" w:rsidP="00FF13FD">
            <w:pPr>
              <w:spacing w:after="0" w:line="240" w:lineRule="auto"/>
              <w:rPr>
                <w:rFonts w:eastAsia="Times New Roman" w:cs="Arial"/>
                <w:b/>
                <w:bCs/>
                <w:sz w:val="24"/>
                <w:szCs w:val="24"/>
              </w:rPr>
            </w:pPr>
            <w:r w:rsidRPr="00FF13FD">
              <w:rPr>
                <w:rFonts w:eastAsia="Times New Roman" w:cs="Arial"/>
                <w:b/>
                <w:bCs/>
                <w:sz w:val="24"/>
                <w:szCs w:val="24"/>
              </w:rPr>
              <w:t>POSITION SUMMARY:</w:t>
            </w:r>
          </w:p>
        </w:tc>
      </w:tr>
      <w:tr w:rsidR="00FF13FD" w:rsidRPr="00FF13FD" w14:paraId="2FEDA814" w14:textId="77777777" w:rsidTr="00FF13FD">
        <w:trPr>
          <w:tblCellSpacing w:w="0" w:type="dxa"/>
        </w:trPr>
        <w:tc>
          <w:tcPr>
            <w:tcW w:w="9360" w:type="dxa"/>
            <w:gridSpan w:val="2"/>
            <w:vAlign w:val="center"/>
            <w:hideMark/>
          </w:tcPr>
          <w:p w14:paraId="6CED79BF" w14:textId="77777777" w:rsidR="00FF13FD" w:rsidRPr="00FF13FD" w:rsidRDefault="00FF13FD" w:rsidP="00FF13FD">
            <w:pPr>
              <w:spacing w:after="0" w:line="240" w:lineRule="auto"/>
              <w:jc w:val="both"/>
              <w:rPr>
                <w:rFonts w:eastAsia="Times New Roman" w:cs="Arial"/>
                <w:color w:val="000000"/>
                <w:sz w:val="21"/>
                <w:szCs w:val="21"/>
              </w:rPr>
            </w:pPr>
            <w:r w:rsidRPr="00FF13FD">
              <w:rPr>
                <w:rFonts w:eastAsia="Times New Roman" w:cs="Arial"/>
                <w:color w:val="000000"/>
                <w:sz w:val="21"/>
                <w:szCs w:val="21"/>
              </w:rPr>
              <w:t xml:space="preserve">This position provides for the operation, repair and maintenance of the Community Activity Center, </w:t>
            </w:r>
            <w:proofErr w:type="spellStart"/>
            <w:r w:rsidRPr="00FF13FD">
              <w:rPr>
                <w:rFonts w:eastAsia="Times New Roman" w:cs="Arial"/>
                <w:color w:val="000000"/>
                <w:sz w:val="21"/>
                <w:szCs w:val="21"/>
              </w:rPr>
              <w:t>Zanewood</w:t>
            </w:r>
            <w:proofErr w:type="spellEnd"/>
            <w:r w:rsidRPr="00FF13FD">
              <w:rPr>
                <w:rFonts w:eastAsia="Times New Roman" w:cs="Arial"/>
                <w:color w:val="000000"/>
                <w:sz w:val="21"/>
                <w:szCs w:val="21"/>
              </w:rPr>
              <w:t xml:space="preserve"> Recreation </w:t>
            </w:r>
            <w:proofErr w:type="gramStart"/>
            <w:r w:rsidRPr="00FF13FD">
              <w:rPr>
                <w:rFonts w:eastAsia="Times New Roman" w:cs="Arial"/>
                <w:color w:val="000000"/>
                <w:sz w:val="21"/>
                <w:szCs w:val="21"/>
              </w:rPr>
              <w:t>Center</w:t>
            </w:r>
            <w:proofErr w:type="gramEnd"/>
            <w:r w:rsidRPr="00FF13FD">
              <w:rPr>
                <w:rFonts w:eastAsia="Times New Roman" w:cs="Arial"/>
                <w:color w:val="000000"/>
                <w:sz w:val="21"/>
                <w:szCs w:val="21"/>
              </w:rPr>
              <w:t xml:space="preserve"> and other Recreation &amp; Parks facilities to provide clean, well-maintained and operable facilities for ice arena activities, meetings, recreation activities, senior activities, etc.</w:t>
            </w:r>
          </w:p>
          <w:p w14:paraId="44A2ADAD" w14:textId="2B682AD7" w:rsidR="00FF13FD" w:rsidRPr="00FF13FD" w:rsidRDefault="00FF13FD" w:rsidP="00FF13FD">
            <w:pPr>
              <w:spacing w:after="240" w:line="240" w:lineRule="auto"/>
              <w:rPr>
                <w:rFonts w:eastAsia="Times New Roman" w:cs="Arial"/>
                <w:color w:val="000000"/>
                <w:sz w:val="21"/>
                <w:szCs w:val="21"/>
              </w:rPr>
            </w:pPr>
            <w:r w:rsidRPr="00FF13FD">
              <w:rPr>
                <w:rFonts w:eastAsia="Times New Roman" w:cs="Arial"/>
                <w:color w:val="000000"/>
                <w:sz w:val="21"/>
                <w:szCs w:val="21"/>
              </w:rPr>
              <w:br/>
            </w:r>
            <w:r w:rsidRPr="00FF13FD">
              <w:rPr>
                <w:rFonts w:eastAsia="Times New Roman" w:cs="Arial"/>
                <w:b/>
                <w:bCs/>
                <w:color w:val="000000"/>
                <w:sz w:val="21"/>
                <w:szCs w:val="21"/>
              </w:rPr>
              <w:t>NOTE:  </w:t>
            </w:r>
            <w:r w:rsidRPr="00FF13FD">
              <w:rPr>
                <w:rFonts w:eastAsia="Times New Roman" w:cs="Arial"/>
                <w:color w:val="000000"/>
                <w:sz w:val="21"/>
                <w:szCs w:val="21"/>
              </w:rPr>
              <w:t>The City of Brooklyn Park reserves the right to interview candidates while the job posting is open. This job posting will be open until filled.  If you have interest in this position, it is highly recommended that you apply as soon as possible upon seeing the announcement as the vacancy may close without notice.</w:t>
            </w:r>
          </w:p>
        </w:tc>
      </w:tr>
      <w:tr w:rsidR="00FF13FD" w:rsidRPr="00FF13FD" w14:paraId="396A31D1" w14:textId="77777777" w:rsidTr="00FF13FD">
        <w:trPr>
          <w:tblCellSpacing w:w="0" w:type="dxa"/>
        </w:trPr>
        <w:tc>
          <w:tcPr>
            <w:tcW w:w="9360" w:type="dxa"/>
            <w:gridSpan w:val="2"/>
            <w:tcMar>
              <w:top w:w="60" w:type="dxa"/>
              <w:left w:w="60" w:type="dxa"/>
              <w:bottom w:w="60" w:type="dxa"/>
              <w:right w:w="150" w:type="dxa"/>
            </w:tcMar>
            <w:hideMark/>
          </w:tcPr>
          <w:p w14:paraId="4B55E620" w14:textId="77777777" w:rsidR="00FF13FD" w:rsidRPr="00FF13FD" w:rsidRDefault="00FF13FD" w:rsidP="00FF13FD">
            <w:pPr>
              <w:spacing w:after="0" w:line="240" w:lineRule="auto"/>
              <w:rPr>
                <w:rFonts w:eastAsia="Times New Roman" w:cs="Arial"/>
                <w:b/>
                <w:bCs/>
                <w:sz w:val="24"/>
                <w:szCs w:val="24"/>
              </w:rPr>
            </w:pPr>
            <w:r w:rsidRPr="00FF13FD">
              <w:rPr>
                <w:rFonts w:eastAsia="Times New Roman" w:cs="Arial"/>
                <w:b/>
                <w:bCs/>
                <w:sz w:val="24"/>
                <w:szCs w:val="24"/>
              </w:rPr>
              <w:t>ESSENTIAL DUTIES AND RESPONSIBILITIES:</w:t>
            </w:r>
          </w:p>
        </w:tc>
      </w:tr>
      <w:tr w:rsidR="00FF13FD" w:rsidRPr="00FF13FD" w14:paraId="5499C3DE" w14:textId="77777777" w:rsidTr="00FF13FD">
        <w:trPr>
          <w:tblCellSpacing w:w="0" w:type="dxa"/>
        </w:trPr>
        <w:tc>
          <w:tcPr>
            <w:tcW w:w="9360" w:type="dxa"/>
            <w:gridSpan w:val="2"/>
            <w:vAlign w:val="center"/>
            <w:hideMark/>
          </w:tcPr>
          <w:p w14:paraId="3A05F0C0" w14:textId="77777777" w:rsidR="00FF13FD" w:rsidRPr="00FF13FD" w:rsidRDefault="00FF13FD" w:rsidP="00FF13FD">
            <w:pPr>
              <w:numPr>
                <w:ilvl w:val="0"/>
                <w:numId w:val="1"/>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Monitor and assist with maintenance of ice arena mechanical, electrical, plumbing, refrigeration and dehumidification system and controls to include emergency systems and air quality systems </w:t>
            </w:r>
          </w:p>
          <w:p w14:paraId="10F1B6B7" w14:textId="77777777" w:rsidR="00FF13FD" w:rsidRPr="00FF13FD" w:rsidRDefault="00FF13FD" w:rsidP="00FF13FD">
            <w:pPr>
              <w:numPr>
                <w:ilvl w:val="0"/>
                <w:numId w:val="1"/>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 xml:space="preserve">Operate and maintain ice arena-related equipment including resurfacing machines and </w:t>
            </w:r>
            <w:proofErr w:type="spellStart"/>
            <w:r w:rsidRPr="00FF13FD">
              <w:rPr>
                <w:rFonts w:eastAsia="Times New Roman" w:cs="Arial"/>
                <w:color w:val="000000"/>
                <w:sz w:val="21"/>
                <w:szCs w:val="21"/>
              </w:rPr>
              <w:t>edgers</w:t>
            </w:r>
            <w:proofErr w:type="spellEnd"/>
          </w:p>
          <w:p w14:paraId="23FB5077" w14:textId="77777777" w:rsidR="00FF13FD" w:rsidRPr="00FF13FD" w:rsidRDefault="00FF13FD" w:rsidP="00FF13FD">
            <w:pPr>
              <w:numPr>
                <w:ilvl w:val="0"/>
                <w:numId w:val="1"/>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Perform/assist the public with customer service</w:t>
            </w:r>
          </w:p>
          <w:p w14:paraId="7B4AB1BB" w14:textId="77777777" w:rsidR="00FF13FD" w:rsidRPr="00FF13FD" w:rsidRDefault="00FF13FD" w:rsidP="00FF13FD">
            <w:pPr>
              <w:numPr>
                <w:ilvl w:val="0"/>
                <w:numId w:val="1"/>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Perform/assist with set-up and take-down of facility space</w:t>
            </w:r>
          </w:p>
          <w:p w14:paraId="7B913E3A" w14:textId="77777777" w:rsidR="00FF13FD" w:rsidRPr="00FF13FD" w:rsidRDefault="00FF13FD" w:rsidP="00FF13FD">
            <w:pPr>
              <w:numPr>
                <w:ilvl w:val="0"/>
                <w:numId w:val="1"/>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Monitor and assist with the operation, maintenance, and/or repair of general building mechanical, electrical, and plumbing equipment and controls to include heating and cooling equipment, communications systems, emergency systems, and elevators</w:t>
            </w:r>
          </w:p>
          <w:p w14:paraId="0E0D3B79" w14:textId="77777777" w:rsidR="00FF13FD" w:rsidRPr="00FF13FD" w:rsidRDefault="00FF13FD" w:rsidP="00FF13FD">
            <w:pPr>
              <w:numPr>
                <w:ilvl w:val="0"/>
                <w:numId w:val="1"/>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 xml:space="preserve">Perform/assist with general custodial and maintenance activities to interior and exterior of the CAC, </w:t>
            </w:r>
            <w:proofErr w:type="spellStart"/>
            <w:r w:rsidRPr="00FF13FD">
              <w:rPr>
                <w:rFonts w:eastAsia="Times New Roman" w:cs="Arial"/>
                <w:color w:val="000000"/>
                <w:sz w:val="21"/>
                <w:szCs w:val="21"/>
              </w:rPr>
              <w:t>Zanewood</w:t>
            </w:r>
            <w:proofErr w:type="spellEnd"/>
            <w:r w:rsidRPr="00FF13FD">
              <w:rPr>
                <w:rFonts w:eastAsia="Times New Roman" w:cs="Arial"/>
                <w:color w:val="000000"/>
                <w:sz w:val="21"/>
                <w:szCs w:val="21"/>
              </w:rPr>
              <w:t xml:space="preserve"> Recreation Center and other Recreations and Parks facilities to include general carpentry, maintenance of doors and hardware, </w:t>
            </w:r>
            <w:proofErr w:type="gramStart"/>
            <w:r w:rsidRPr="00FF13FD">
              <w:rPr>
                <w:rFonts w:eastAsia="Times New Roman" w:cs="Arial"/>
                <w:color w:val="000000"/>
                <w:sz w:val="21"/>
                <w:szCs w:val="21"/>
              </w:rPr>
              <w:t>painting</w:t>
            </w:r>
            <w:proofErr w:type="gramEnd"/>
            <w:r w:rsidRPr="00FF13FD">
              <w:rPr>
                <w:rFonts w:eastAsia="Times New Roman" w:cs="Arial"/>
                <w:color w:val="000000"/>
                <w:sz w:val="21"/>
                <w:szCs w:val="21"/>
              </w:rPr>
              <w:t> and other miscellaneous tasks</w:t>
            </w:r>
          </w:p>
          <w:p w14:paraId="2CAF42F0" w14:textId="77777777" w:rsidR="00FF13FD" w:rsidRPr="00FF13FD" w:rsidRDefault="00FF13FD" w:rsidP="00FF13FD">
            <w:pPr>
              <w:numPr>
                <w:ilvl w:val="0"/>
                <w:numId w:val="1"/>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Perform/assist with custodial and grounds maintenance activities to include snow removal and ice control as assigned </w:t>
            </w:r>
          </w:p>
          <w:p w14:paraId="5AA7AA95" w14:textId="77777777" w:rsidR="00FF13FD" w:rsidRPr="00FF13FD" w:rsidRDefault="00FF13FD" w:rsidP="00FF13FD">
            <w:pPr>
              <w:numPr>
                <w:ilvl w:val="0"/>
                <w:numId w:val="1"/>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Assist with meeting rooms, module office equipment and furniture set-ups</w:t>
            </w:r>
          </w:p>
          <w:p w14:paraId="6D47F536" w14:textId="77777777" w:rsidR="00FF13FD" w:rsidRPr="00FF13FD" w:rsidRDefault="00FF13FD" w:rsidP="00FF13FD">
            <w:pPr>
              <w:numPr>
                <w:ilvl w:val="0"/>
                <w:numId w:val="1"/>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Accurately maintain organized inventory and maintenance records</w:t>
            </w:r>
          </w:p>
          <w:p w14:paraId="7C9705B6" w14:textId="77777777" w:rsidR="00FF13FD" w:rsidRPr="00FF13FD" w:rsidRDefault="00FF13FD" w:rsidP="00FF13FD">
            <w:pPr>
              <w:numPr>
                <w:ilvl w:val="0"/>
                <w:numId w:val="1"/>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Perform manual labor as required</w:t>
            </w:r>
          </w:p>
          <w:p w14:paraId="48C302F0" w14:textId="77777777" w:rsidR="00FF13FD" w:rsidRPr="00FF13FD" w:rsidRDefault="00FF13FD" w:rsidP="00FF13FD">
            <w:pPr>
              <w:numPr>
                <w:ilvl w:val="0"/>
                <w:numId w:val="1"/>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Perform minor vehicle and equipment maintenance</w:t>
            </w:r>
          </w:p>
          <w:p w14:paraId="7C5499B6" w14:textId="77777777" w:rsidR="00FF13FD" w:rsidRPr="00FF13FD" w:rsidRDefault="00FF13FD" w:rsidP="00FF13FD">
            <w:pPr>
              <w:numPr>
                <w:ilvl w:val="0"/>
                <w:numId w:val="1"/>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Perform other duties as assigned or apparent</w:t>
            </w:r>
          </w:p>
        </w:tc>
      </w:tr>
      <w:tr w:rsidR="00FF13FD" w:rsidRPr="00FF13FD" w14:paraId="41A99238" w14:textId="77777777" w:rsidTr="00FF13FD">
        <w:trPr>
          <w:tblCellSpacing w:w="0" w:type="dxa"/>
        </w:trPr>
        <w:tc>
          <w:tcPr>
            <w:tcW w:w="9360" w:type="dxa"/>
            <w:gridSpan w:val="2"/>
            <w:tcMar>
              <w:top w:w="60" w:type="dxa"/>
              <w:left w:w="60" w:type="dxa"/>
              <w:bottom w:w="60" w:type="dxa"/>
              <w:right w:w="150" w:type="dxa"/>
            </w:tcMar>
            <w:hideMark/>
          </w:tcPr>
          <w:p w14:paraId="29FBF317" w14:textId="77777777" w:rsidR="00FF13FD" w:rsidRPr="00FF13FD" w:rsidRDefault="00FF13FD" w:rsidP="00FF13FD">
            <w:pPr>
              <w:spacing w:after="0" w:line="240" w:lineRule="auto"/>
              <w:rPr>
                <w:rFonts w:eastAsia="Times New Roman" w:cs="Arial"/>
                <w:b/>
                <w:bCs/>
                <w:sz w:val="24"/>
                <w:szCs w:val="24"/>
              </w:rPr>
            </w:pPr>
            <w:r w:rsidRPr="00FF13FD">
              <w:rPr>
                <w:rFonts w:eastAsia="Times New Roman" w:cs="Arial"/>
                <w:b/>
                <w:bCs/>
                <w:sz w:val="24"/>
                <w:szCs w:val="24"/>
              </w:rPr>
              <w:lastRenderedPageBreak/>
              <w:t>MINIMUM AND DESIRED QUALIFICATIONS:</w:t>
            </w:r>
          </w:p>
        </w:tc>
      </w:tr>
      <w:tr w:rsidR="00FF13FD" w:rsidRPr="00FF13FD" w14:paraId="072A7A19" w14:textId="77777777" w:rsidTr="00FF13FD">
        <w:trPr>
          <w:tblCellSpacing w:w="0" w:type="dxa"/>
        </w:trPr>
        <w:tc>
          <w:tcPr>
            <w:tcW w:w="9360" w:type="dxa"/>
            <w:gridSpan w:val="2"/>
            <w:vAlign w:val="center"/>
            <w:hideMark/>
          </w:tcPr>
          <w:p w14:paraId="215B5885"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b/>
                <w:bCs/>
                <w:color w:val="000000"/>
                <w:sz w:val="21"/>
                <w:szCs w:val="21"/>
              </w:rPr>
              <w:t>Education</w:t>
            </w:r>
          </w:p>
          <w:p w14:paraId="485FA88E" w14:textId="77777777" w:rsidR="00FF13FD" w:rsidRPr="00FF13FD" w:rsidRDefault="00FF13FD" w:rsidP="00FF13FD">
            <w:pPr>
              <w:numPr>
                <w:ilvl w:val="0"/>
                <w:numId w:val="2"/>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Must be at least 18 years of age</w:t>
            </w:r>
          </w:p>
          <w:p w14:paraId="18D218F2" w14:textId="77777777" w:rsidR="00FF13FD" w:rsidRPr="00FF13FD" w:rsidRDefault="00FF13FD" w:rsidP="00FF13FD">
            <w:pPr>
              <w:numPr>
                <w:ilvl w:val="0"/>
                <w:numId w:val="2"/>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High school diploma or equivalent</w:t>
            </w:r>
          </w:p>
          <w:p w14:paraId="4F13A8B8"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b/>
                <w:bCs/>
                <w:color w:val="000000"/>
                <w:sz w:val="21"/>
                <w:szCs w:val="21"/>
              </w:rPr>
              <w:t>Experience</w:t>
            </w:r>
            <w:r w:rsidRPr="00FF13FD">
              <w:rPr>
                <w:rFonts w:eastAsia="Times New Roman" w:cs="Arial"/>
                <w:color w:val="000000"/>
                <w:sz w:val="21"/>
                <w:szCs w:val="21"/>
              </w:rPr>
              <w:br/>
              <w:t>One (1) year work experience in ice maintenance operations or community center</w:t>
            </w:r>
            <w:r w:rsidRPr="00FF13FD">
              <w:rPr>
                <w:rFonts w:eastAsia="Times New Roman" w:cs="Arial"/>
                <w:color w:val="000000"/>
                <w:sz w:val="21"/>
                <w:szCs w:val="21"/>
              </w:rPr>
              <w:br/>
            </w:r>
            <w:r w:rsidRPr="00FF13FD">
              <w:rPr>
                <w:rFonts w:eastAsia="Times New Roman" w:cs="Arial"/>
                <w:color w:val="000000"/>
                <w:sz w:val="21"/>
                <w:szCs w:val="21"/>
              </w:rPr>
              <w:br/>
            </w:r>
            <w:r w:rsidRPr="00FF13FD">
              <w:rPr>
                <w:rFonts w:eastAsia="Times New Roman" w:cs="Arial"/>
                <w:b/>
                <w:bCs/>
                <w:color w:val="000000"/>
                <w:sz w:val="21"/>
                <w:szCs w:val="21"/>
              </w:rPr>
              <w:t>Licenses/Certifications</w:t>
            </w:r>
          </w:p>
          <w:p w14:paraId="403C8C83" w14:textId="77777777" w:rsidR="00FF13FD" w:rsidRPr="00FF13FD" w:rsidRDefault="00FF13FD" w:rsidP="00FF13FD">
            <w:pPr>
              <w:numPr>
                <w:ilvl w:val="0"/>
                <w:numId w:val="3"/>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Valid MN Class D driver's license</w:t>
            </w:r>
          </w:p>
          <w:p w14:paraId="6DE7461E" w14:textId="77777777" w:rsidR="00FF13FD" w:rsidRPr="00FF13FD" w:rsidRDefault="00FF13FD" w:rsidP="00FF13FD">
            <w:pPr>
              <w:numPr>
                <w:ilvl w:val="0"/>
                <w:numId w:val="3"/>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Ability to obtain a MN Special Engineer License within 12 months of employment</w:t>
            </w:r>
          </w:p>
          <w:p w14:paraId="5C79E681"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b/>
                <w:bCs/>
                <w:color w:val="000000"/>
                <w:sz w:val="21"/>
                <w:szCs w:val="21"/>
              </w:rPr>
              <w:t>Equivalency</w:t>
            </w:r>
            <w:r w:rsidRPr="00FF13FD">
              <w:rPr>
                <w:rFonts w:eastAsia="Times New Roman" w:cs="Arial"/>
                <w:color w:val="000000"/>
                <w:sz w:val="21"/>
                <w:szCs w:val="21"/>
              </w:rPr>
              <w:br/>
              <w:t>An equivalent combination of education and experience closely related to the duties of the position MAY be considered.</w:t>
            </w:r>
            <w:r w:rsidRPr="00FF13FD">
              <w:rPr>
                <w:rFonts w:eastAsia="Times New Roman" w:cs="Arial"/>
                <w:color w:val="000000"/>
                <w:sz w:val="21"/>
                <w:szCs w:val="21"/>
              </w:rPr>
              <w:br/>
            </w:r>
            <w:r w:rsidRPr="00FF13FD">
              <w:rPr>
                <w:rFonts w:eastAsia="Times New Roman" w:cs="Arial"/>
                <w:color w:val="000000"/>
                <w:sz w:val="21"/>
                <w:szCs w:val="21"/>
              </w:rPr>
              <w:br/>
            </w:r>
            <w:r w:rsidRPr="00FF13FD">
              <w:rPr>
                <w:rFonts w:eastAsia="Times New Roman" w:cs="Arial"/>
                <w:b/>
                <w:bCs/>
                <w:color w:val="000000"/>
                <w:sz w:val="21"/>
                <w:szCs w:val="21"/>
              </w:rPr>
              <w:t>Knowledge, Skills and Abilities</w:t>
            </w:r>
          </w:p>
          <w:p w14:paraId="4B8CDB93" w14:textId="77777777" w:rsidR="00FF13FD" w:rsidRPr="00FF13FD" w:rsidRDefault="00FF13FD" w:rsidP="00FF13FD">
            <w:pPr>
              <w:numPr>
                <w:ilvl w:val="0"/>
                <w:numId w:val="4"/>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 xml:space="preserve">Ability to </w:t>
            </w:r>
            <w:proofErr w:type="gramStart"/>
            <w:r w:rsidRPr="00FF13FD">
              <w:rPr>
                <w:rFonts w:eastAsia="Times New Roman" w:cs="Arial"/>
                <w:color w:val="000000"/>
                <w:sz w:val="21"/>
                <w:szCs w:val="21"/>
              </w:rPr>
              <w:t>competently and safely perform all the tasks and responsibilities of the position</w:t>
            </w:r>
            <w:proofErr w:type="gramEnd"/>
          </w:p>
          <w:p w14:paraId="75D061C7" w14:textId="77777777" w:rsidR="00FF13FD" w:rsidRPr="00FF13FD" w:rsidRDefault="00FF13FD" w:rsidP="00FF13FD">
            <w:pPr>
              <w:numPr>
                <w:ilvl w:val="0"/>
                <w:numId w:val="4"/>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Ability to acquire licenses and to successfully complete required training/education</w:t>
            </w:r>
          </w:p>
          <w:p w14:paraId="56440527" w14:textId="77777777" w:rsidR="00FF13FD" w:rsidRPr="00FF13FD" w:rsidRDefault="00FF13FD" w:rsidP="00FF13FD">
            <w:pPr>
              <w:numPr>
                <w:ilvl w:val="0"/>
                <w:numId w:val="4"/>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Ability to communicate clearly, positively, and effectively with co-workers and customers</w:t>
            </w:r>
          </w:p>
          <w:p w14:paraId="0A869EBC" w14:textId="77777777" w:rsidR="00FF13FD" w:rsidRPr="00FF13FD" w:rsidRDefault="00FF13FD" w:rsidP="00FF13FD">
            <w:pPr>
              <w:numPr>
                <w:ilvl w:val="0"/>
                <w:numId w:val="4"/>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 xml:space="preserve">Ability to relate and work effectively with people from diverse cultural, socioeconomic, </w:t>
            </w:r>
            <w:proofErr w:type="gramStart"/>
            <w:r w:rsidRPr="00FF13FD">
              <w:rPr>
                <w:rFonts w:eastAsia="Times New Roman" w:cs="Arial"/>
                <w:color w:val="000000"/>
                <w:sz w:val="21"/>
                <w:szCs w:val="21"/>
              </w:rPr>
              <w:t>racial</w:t>
            </w:r>
            <w:proofErr w:type="gramEnd"/>
            <w:r w:rsidRPr="00FF13FD">
              <w:rPr>
                <w:rFonts w:eastAsia="Times New Roman" w:cs="Arial"/>
                <w:color w:val="000000"/>
                <w:sz w:val="21"/>
                <w:szCs w:val="21"/>
              </w:rPr>
              <w:t xml:space="preserve"> and ethnic backgrounds</w:t>
            </w:r>
          </w:p>
          <w:p w14:paraId="6984458C" w14:textId="77777777" w:rsidR="00FF13FD" w:rsidRPr="00FF13FD" w:rsidRDefault="00FF13FD" w:rsidP="00FF13FD">
            <w:pPr>
              <w:numPr>
                <w:ilvl w:val="0"/>
                <w:numId w:val="4"/>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Ability to provide a level of customer service that meets/exceeds customer expectation and satisfaction</w:t>
            </w:r>
          </w:p>
          <w:p w14:paraId="126CEEFE" w14:textId="77777777" w:rsidR="00FF13FD" w:rsidRPr="00FF13FD" w:rsidRDefault="00FF13FD" w:rsidP="00FF13FD">
            <w:pPr>
              <w:numPr>
                <w:ilvl w:val="0"/>
                <w:numId w:val="4"/>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Embrace and engage in cultural shift toward Continuous Improvement</w:t>
            </w:r>
          </w:p>
          <w:p w14:paraId="781945A9"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br/>
            </w:r>
            <w:r w:rsidRPr="00FF13FD">
              <w:rPr>
                <w:rFonts w:eastAsia="Times New Roman" w:cs="Arial"/>
                <w:b/>
                <w:bCs/>
                <w:color w:val="000000"/>
                <w:sz w:val="21"/>
                <w:szCs w:val="21"/>
              </w:rPr>
              <w:t>Desired Qualifications</w:t>
            </w:r>
          </w:p>
          <w:p w14:paraId="7C9257DB" w14:textId="77777777" w:rsidR="00FF13FD" w:rsidRPr="00FF13FD" w:rsidRDefault="00FF13FD" w:rsidP="00FF13FD">
            <w:pPr>
              <w:numPr>
                <w:ilvl w:val="0"/>
                <w:numId w:val="5"/>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MN Special Engineer License for hot water and steam boilers</w:t>
            </w:r>
          </w:p>
          <w:p w14:paraId="15416951" w14:textId="77777777" w:rsidR="00FF13FD" w:rsidRPr="00FF13FD" w:rsidRDefault="00FF13FD" w:rsidP="00FF13FD">
            <w:pPr>
              <w:numPr>
                <w:ilvl w:val="0"/>
                <w:numId w:val="5"/>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Graduate from a vocational program or technical training in ice arena management/maintenance or building maintenance</w:t>
            </w:r>
          </w:p>
          <w:p w14:paraId="09720C8A" w14:textId="77777777" w:rsidR="00FF13FD" w:rsidRPr="00FF13FD" w:rsidRDefault="00FF13FD" w:rsidP="00FF13FD">
            <w:pPr>
              <w:numPr>
                <w:ilvl w:val="0"/>
                <w:numId w:val="5"/>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Working knowledge of ammonia ice refrigeration system</w:t>
            </w:r>
          </w:p>
          <w:p w14:paraId="7757C1E0" w14:textId="77777777" w:rsidR="00FF13FD" w:rsidRPr="00FF13FD" w:rsidRDefault="00FF13FD" w:rsidP="00FF13FD">
            <w:pPr>
              <w:numPr>
                <w:ilvl w:val="0"/>
                <w:numId w:val="5"/>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Previous experience performing general custodial and building maintenance activities</w:t>
            </w:r>
          </w:p>
          <w:p w14:paraId="7CB5B3F8" w14:textId="77777777" w:rsidR="00FF13FD" w:rsidRPr="00FF13FD" w:rsidRDefault="00FF13FD" w:rsidP="00FF13FD">
            <w:pPr>
              <w:numPr>
                <w:ilvl w:val="0"/>
                <w:numId w:val="5"/>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Previous experience performing grounds maintenance activities</w:t>
            </w:r>
          </w:p>
          <w:p w14:paraId="61C62C33" w14:textId="77777777" w:rsidR="00FF13FD" w:rsidRPr="00FF13FD" w:rsidRDefault="00FF13FD" w:rsidP="00FF13FD">
            <w:pPr>
              <w:numPr>
                <w:ilvl w:val="0"/>
                <w:numId w:val="5"/>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Previous experience performing vehicle and equipment maintenance activities</w:t>
            </w:r>
          </w:p>
          <w:p w14:paraId="0A9A8B27" w14:textId="77777777" w:rsidR="00FF13FD" w:rsidRPr="00FF13FD" w:rsidRDefault="00FF13FD" w:rsidP="00FF13FD">
            <w:pPr>
              <w:numPr>
                <w:ilvl w:val="0"/>
                <w:numId w:val="5"/>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Previous skate sharpening experience</w:t>
            </w:r>
          </w:p>
          <w:p w14:paraId="65D91CD9" w14:textId="77777777" w:rsidR="00FF13FD" w:rsidRPr="00FF13FD" w:rsidRDefault="00FF13FD" w:rsidP="00FF13FD">
            <w:pPr>
              <w:numPr>
                <w:ilvl w:val="0"/>
                <w:numId w:val="5"/>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 xml:space="preserve">Previous experience working with people from various cultural, socioeconomic, </w:t>
            </w:r>
            <w:proofErr w:type="gramStart"/>
            <w:r w:rsidRPr="00FF13FD">
              <w:rPr>
                <w:rFonts w:eastAsia="Times New Roman" w:cs="Arial"/>
                <w:color w:val="000000"/>
                <w:sz w:val="21"/>
                <w:szCs w:val="21"/>
              </w:rPr>
              <w:t>racial</w:t>
            </w:r>
            <w:proofErr w:type="gramEnd"/>
            <w:r w:rsidRPr="00FF13FD">
              <w:rPr>
                <w:rFonts w:eastAsia="Times New Roman" w:cs="Arial"/>
                <w:color w:val="000000"/>
                <w:sz w:val="21"/>
                <w:szCs w:val="21"/>
              </w:rPr>
              <w:t xml:space="preserve"> and ethnic backgrounds</w:t>
            </w:r>
          </w:p>
          <w:p w14:paraId="5534AE30" w14:textId="77777777" w:rsidR="00FF13FD" w:rsidRPr="00FF13FD" w:rsidRDefault="00FF13FD" w:rsidP="00FF13FD">
            <w:pPr>
              <w:numPr>
                <w:ilvl w:val="0"/>
                <w:numId w:val="5"/>
              </w:numPr>
              <w:spacing w:before="100" w:beforeAutospacing="1" w:after="100" w:afterAutospacing="1" w:line="240" w:lineRule="auto"/>
              <w:rPr>
                <w:rFonts w:eastAsia="Times New Roman" w:cs="Arial"/>
                <w:color w:val="000000"/>
                <w:sz w:val="21"/>
                <w:szCs w:val="21"/>
              </w:rPr>
            </w:pPr>
            <w:r w:rsidRPr="00FF13FD">
              <w:rPr>
                <w:rFonts w:eastAsia="Times New Roman" w:cs="Arial"/>
                <w:color w:val="000000"/>
                <w:sz w:val="21"/>
                <w:szCs w:val="21"/>
              </w:rPr>
              <w:t>Fluency in Spanish, Hmong, Russian, Somali, Laotian or Vietnamese language(s)</w:t>
            </w:r>
          </w:p>
          <w:p w14:paraId="610B3CDB" w14:textId="1743FF42"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br/>
            </w:r>
            <w:r w:rsidRPr="00FF13FD">
              <w:rPr>
                <w:rFonts w:eastAsia="Times New Roman" w:cs="Arial"/>
                <w:b/>
                <w:bCs/>
                <w:color w:val="000000"/>
                <w:sz w:val="21"/>
                <w:szCs w:val="21"/>
              </w:rPr>
              <w:t>Background Check</w:t>
            </w:r>
            <w:r w:rsidRPr="00FF13FD">
              <w:rPr>
                <w:rFonts w:eastAsia="Times New Roman" w:cs="Arial"/>
                <w:color w:val="000000"/>
                <w:sz w:val="21"/>
                <w:szCs w:val="21"/>
              </w:rPr>
              <w:br/>
              <w:t xml:space="preserve">The City has determined that a criminal background check and/or qualifications check may be necessary for certain positions with this job title. Applicants may be required to sign an informed consent form allowing the City to obtain their criminal history and/or verify their qualifications in connection with the position sought. Applicants who do not sign the informed consent form will not </w:t>
            </w:r>
            <w:r w:rsidRPr="00FF13FD">
              <w:rPr>
                <w:rFonts w:eastAsia="Times New Roman" w:cs="Arial"/>
                <w:color w:val="000000"/>
                <w:sz w:val="21"/>
                <w:szCs w:val="21"/>
              </w:rPr>
              <w:lastRenderedPageBreak/>
              <w:t>be further considered for the position.</w:t>
            </w:r>
            <w:r w:rsidRPr="00FF13FD">
              <w:rPr>
                <w:rFonts w:eastAsia="Times New Roman" w:cs="Arial"/>
                <w:color w:val="000000"/>
                <w:sz w:val="21"/>
                <w:szCs w:val="21"/>
              </w:rPr>
              <w:br/>
            </w:r>
            <w:r w:rsidRPr="00FF13FD">
              <w:rPr>
                <w:rFonts w:eastAsia="Times New Roman" w:cs="Arial"/>
                <w:color w:val="000000"/>
                <w:sz w:val="21"/>
                <w:szCs w:val="21"/>
              </w:rPr>
              <w:br/>
            </w:r>
            <w:r w:rsidRPr="00FF13FD">
              <w:rPr>
                <w:rFonts w:eastAsia="Times New Roman" w:cs="Arial"/>
                <w:b/>
                <w:bCs/>
                <w:color w:val="000000"/>
                <w:sz w:val="21"/>
                <w:szCs w:val="21"/>
              </w:rPr>
              <w:t>Selection Process</w:t>
            </w:r>
            <w:r w:rsidRPr="00FF13FD">
              <w:rPr>
                <w:rFonts w:eastAsia="Times New Roman" w:cs="Arial"/>
                <w:color w:val="000000"/>
                <w:sz w:val="21"/>
                <w:szCs w:val="21"/>
              </w:rPr>
              <w:br/>
              <w:t>The selection process will consist of one or more of the following steps: a rating of relevant education and experience and/or an oral examination (100%). It is important that your application show all the relevant education and experience you possess. This information will be used to determine which candidates will proceed in the selection process. A submitted application is also used to verify the answers to any supplemental questions.  Only those candidates who attain a passing score (70%) on each step in the selection process will be placed on the eligible list. The Human Resources Department reserves the right to limit the number in any phase of the selection process.</w:t>
            </w:r>
            <w:r w:rsidRPr="00FF13FD">
              <w:rPr>
                <w:rFonts w:eastAsia="Times New Roman" w:cs="Arial"/>
                <w:color w:val="000000"/>
                <w:sz w:val="21"/>
                <w:szCs w:val="21"/>
              </w:rPr>
              <w:br/>
            </w:r>
            <w:r w:rsidRPr="00FF13FD">
              <w:rPr>
                <w:rFonts w:eastAsia="Times New Roman" w:cs="Arial"/>
                <w:color w:val="000000"/>
                <w:sz w:val="21"/>
                <w:szCs w:val="21"/>
              </w:rPr>
              <w:br/>
            </w:r>
            <w:r w:rsidRPr="00FF13FD">
              <w:rPr>
                <w:rFonts w:eastAsia="Times New Roman" w:cs="Arial"/>
                <w:b/>
                <w:bCs/>
                <w:color w:val="000000"/>
                <w:sz w:val="21"/>
                <w:szCs w:val="21"/>
              </w:rPr>
              <w:t>About Brooklyn Park</w:t>
            </w:r>
            <w:r w:rsidRPr="00FF13FD">
              <w:rPr>
                <w:rFonts w:eastAsia="Times New Roman" w:cs="Arial"/>
                <w:color w:val="000000"/>
                <w:sz w:val="21"/>
                <w:szCs w:val="21"/>
              </w:rPr>
              <w:br/>
              <w:t>Brooklyn Park is a thriving northwestern suburb of Minneapolis and the sixth largest city in the state with over 82,000 residents and 30,000 jobs. As the 11th fastest growing city in Minnesota, the city has become even more vibrant because of our remarkable racial and cultural diversity. Fifty-four percent of residents are people of color, 22 percent are foreign-born, and more than a quarter speak a language other than English at home.</w:t>
            </w:r>
            <w:r w:rsidRPr="00FF13FD">
              <w:rPr>
                <w:rFonts w:eastAsia="Times New Roman" w:cs="Arial"/>
                <w:color w:val="000000"/>
                <w:sz w:val="21"/>
                <w:szCs w:val="21"/>
              </w:rPr>
              <w:br/>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5390EE36" wp14:editId="2945AEFD">
                  <wp:extent cx="601875" cy="596152"/>
                  <wp:effectExtent l="0" t="0" r="825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638698" cy="632625"/>
                          </a:xfrm>
                          <a:prstGeom prst="rect">
                            <a:avLst/>
                          </a:prstGeom>
                          <a:noFill/>
                          <a:ln>
                            <a:noFill/>
                          </a:ln>
                        </pic:spPr>
                      </pic:pic>
                    </a:graphicData>
                  </a:graphic>
                </wp:inline>
              </w:drawing>
            </w:r>
            <w:r w:rsidRPr="00FF13FD">
              <w:rPr>
                <w:rFonts w:eastAsia="Times New Roman" w:cs="Arial"/>
                <w:color w:val="000000"/>
                <w:sz w:val="21"/>
                <w:szCs w:val="21"/>
              </w:rPr>
              <w:t> </w:t>
            </w:r>
            <w:hyperlink r:id="rId7" w:anchor="our-mission-values-and-goals" w:tgtFrame="_blank" w:history="1">
              <w:r w:rsidRPr="00FF13FD">
                <w:rPr>
                  <w:rFonts w:eastAsia="Times New Roman" w:cs="Arial"/>
                  <w:color w:val="0000FF"/>
                  <w:sz w:val="21"/>
                  <w:szCs w:val="21"/>
                  <w:u w:val="single"/>
                </w:rPr>
                <w:t>Vision, Values and Goals</w:t>
              </w:r>
            </w:hyperlink>
          </w:p>
        </w:tc>
      </w:tr>
      <w:tr w:rsidR="00FF13FD" w:rsidRPr="00FF13FD" w14:paraId="65537E06" w14:textId="77777777" w:rsidTr="00FF13FD">
        <w:trPr>
          <w:tblCellSpacing w:w="0" w:type="dxa"/>
        </w:trPr>
        <w:tc>
          <w:tcPr>
            <w:tcW w:w="9360" w:type="dxa"/>
            <w:gridSpan w:val="2"/>
            <w:tcMar>
              <w:top w:w="60" w:type="dxa"/>
              <w:left w:w="60" w:type="dxa"/>
              <w:bottom w:w="60" w:type="dxa"/>
              <w:right w:w="150" w:type="dxa"/>
            </w:tcMar>
            <w:hideMark/>
          </w:tcPr>
          <w:p w14:paraId="039AD113" w14:textId="77777777" w:rsidR="00FF13FD" w:rsidRPr="00FF13FD" w:rsidRDefault="00FF13FD" w:rsidP="00FF13FD">
            <w:pPr>
              <w:spacing w:after="0" w:line="240" w:lineRule="auto"/>
              <w:rPr>
                <w:rFonts w:eastAsia="Times New Roman" w:cs="Arial"/>
                <w:b/>
                <w:bCs/>
                <w:sz w:val="24"/>
                <w:szCs w:val="24"/>
              </w:rPr>
            </w:pPr>
            <w:r w:rsidRPr="00FF13FD">
              <w:rPr>
                <w:rFonts w:eastAsia="Times New Roman" w:cs="Arial"/>
                <w:b/>
                <w:bCs/>
                <w:sz w:val="24"/>
                <w:szCs w:val="24"/>
              </w:rPr>
              <w:lastRenderedPageBreak/>
              <w:t>ADDITIONAL INFORMATION:</w:t>
            </w:r>
          </w:p>
        </w:tc>
      </w:tr>
      <w:tr w:rsidR="00FF13FD" w:rsidRPr="00FF13FD" w14:paraId="2E681C42" w14:textId="77777777" w:rsidTr="00FF13FD">
        <w:trPr>
          <w:tblCellSpacing w:w="0" w:type="dxa"/>
        </w:trPr>
        <w:tc>
          <w:tcPr>
            <w:tcW w:w="9360" w:type="dxa"/>
            <w:gridSpan w:val="2"/>
            <w:vAlign w:val="center"/>
            <w:hideMark/>
          </w:tcPr>
          <w:p w14:paraId="4F1687E4"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b/>
                <w:bCs/>
                <w:color w:val="000000"/>
                <w:sz w:val="21"/>
                <w:szCs w:val="21"/>
              </w:rPr>
              <w:t>Department/Division:</w:t>
            </w:r>
            <w:r w:rsidRPr="00FF13FD">
              <w:rPr>
                <w:rFonts w:eastAsia="Times New Roman" w:cs="Arial"/>
                <w:color w:val="000000"/>
                <w:sz w:val="21"/>
                <w:szCs w:val="21"/>
              </w:rPr>
              <w:t>  Recreation &amp; Parks Department/CAC</w:t>
            </w:r>
            <w:r w:rsidRPr="00FF13FD">
              <w:rPr>
                <w:rFonts w:eastAsia="Times New Roman" w:cs="Arial"/>
                <w:color w:val="000000"/>
                <w:sz w:val="21"/>
                <w:szCs w:val="21"/>
              </w:rPr>
              <w:br/>
            </w:r>
            <w:r w:rsidRPr="00FF13FD">
              <w:rPr>
                <w:rFonts w:eastAsia="Times New Roman" w:cs="Arial"/>
                <w:color w:val="000000"/>
                <w:sz w:val="21"/>
                <w:szCs w:val="21"/>
              </w:rPr>
              <w:br/>
            </w:r>
            <w:r w:rsidRPr="00FF13FD">
              <w:rPr>
                <w:rFonts w:eastAsia="Times New Roman" w:cs="Arial"/>
                <w:b/>
                <w:bCs/>
                <w:color w:val="000000"/>
                <w:sz w:val="21"/>
                <w:szCs w:val="21"/>
              </w:rPr>
              <w:t>Anticipated Work Schedule:</w:t>
            </w:r>
            <w:r w:rsidRPr="00FF13FD">
              <w:rPr>
                <w:rFonts w:eastAsia="Times New Roman" w:cs="Arial"/>
                <w:color w:val="000000"/>
                <w:sz w:val="21"/>
                <w:szCs w:val="21"/>
              </w:rPr>
              <w:t xml:space="preserve">  Full-time, non-exempt, non-union </w:t>
            </w:r>
            <w:proofErr w:type="gramStart"/>
            <w:r w:rsidRPr="00FF13FD">
              <w:rPr>
                <w:rFonts w:eastAsia="Times New Roman" w:cs="Arial"/>
                <w:color w:val="000000"/>
                <w:sz w:val="21"/>
                <w:szCs w:val="21"/>
              </w:rPr>
              <w:t>position;  position</w:t>
            </w:r>
            <w:proofErr w:type="gramEnd"/>
            <w:r w:rsidRPr="00FF13FD">
              <w:rPr>
                <w:rFonts w:eastAsia="Times New Roman" w:cs="Arial"/>
                <w:color w:val="000000"/>
                <w:sz w:val="21"/>
                <w:szCs w:val="21"/>
              </w:rPr>
              <w:t xml:space="preserve"> will be Tuesday through Saturday second shift; typically 4:00 p.m. - 12:30 a.m., but varies from 2:30 p.m. - 11:00 p.m. and 4:00 p.m. - 12:30 a.m. depending on events.  Schedule subject to event needs and may include day hours and some holidays.  </w:t>
            </w:r>
            <w:r w:rsidRPr="00FF13FD">
              <w:rPr>
                <w:rFonts w:eastAsia="Times New Roman" w:cs="Arial"/>
                <w:color w:val="000000"/>
                <w:sz w:val="21"/>
                <w:szCs w:val="21"/>
              </w:rPr>
              <w:br/>
            </w:r>
            <w:r w:rsidRPr="00FF13FD">
              <w:rPr>
                <w:rFonts w:eastAsia="Times New Roman" w:cs="Arial"/>
                <w:color w:val="000000"/>
                <w:sz w:val="21"/>
                <w:szCs w:val="21"/>
              </w:rPr>
              <w:br/>
            </w:r>
            <w:r w:rsidRPr="00FF13FD">
              <w:rPr>
                <w:rFonts w:eastAsia="Times New Roman" w:cs="Arial"/>
                <w:b/>
                <w:bCs/>
                <w:color w:val="000000"/>
                <w:sz w:val="21"/>
                <w:szCs w:val="21"/>
              </w:rPr>
              <w:t>Anticipated Hiring Wage:  </w:t>
            </w:r>
            <w:r w:rsidRPr="00FF13FD">
              <w:rPr>
                <w:rFonts w:eastAsia="Times New Roman" w:cs="Arial"/>
                <w:color w:val="000000"/>
                <w:sz w:val="21"/>
                <w:szCs w:val="21"/>
              </w:rPr>
              <w:t>depending on qualifications</w:t>
            </w:r>
          </w:p>
        </w:tc>
      </w:tr>
    </w:tbl>
    <w:p w14:paraId="6B10CF10" w14:textId="77777777" w:rsidR="00FF13FD" w:rsidRPr="00FF13FD" w:rsidRDefault="00FF13FD" w:rsidP="00FF13FD">
      <w:pPr>
        <w:spacing w:after="0" w:line="240" w:lineRule="auto"/>
        <w:rPr>
          <w:rFonts w:eastAsia="Times New Roman" w:cs="Arial"/>
          <w:color w:val="000000"/>
          <w:sz w:val="21"/>
          <w:szCs w:val="21"/>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724"/>
        <w:gridCol w:w="4636"/>
      </w:tblGrid>
      <w:tr w:rsidR="00FF13FD" w:rsidRPr="00FF13FD" w14:paraId="2278C415" w14:textId="77777777" w:rsidTr="00FF13FD">
        <w:trPr>
          <w:tblHeader/>
          <w:tblCellSpacing w:w="0" w:type="dxa"/>
        </w:trPr>
        <w:tc>
          <w:tcPr>
            <w:tcW w:w="0" w:type="auto"/>
            <w:gridSpan w:val="2"/>
            <w:vAlign w:val="center"/>
            <w:hideMark/>
          </w:tcPr>
          <w:p w14:paraId="7EE496C3" w14:textId="77777777" w:rsidR="00FF13FD" w:rsidRPr="00FF13FD" w:rsidRDefault="00FF13FD" w:rsidP="00FF13FD">
            <w:pPr>
              <w:spacing w:after="0" w:line="240" w:lineRule="auto"/>
              <w:rPr>
                <w:rFonts w:eastAsia="Times New Roman" w:cs="Arial"/>
                <w:color w:val="000000"/>
                <w:sz w:val="21"/>
                <w:szCs w:val="21"/>
              </w:rPr>
            </w:pPr>
          </w:p>
        </w:tc>
      </w:tr>
      <w:tr w:rsidR="00FF13FD" w:rsidRPr="00FF13FD" w14:paraId="61543937" w14:textId="77777777" w:rsidTr="00FF13FD">
        <w:trPr>
          <w:tblHeader/>
          <w:tblCellSpacing w:w="0" w:type="dxa"/>
        </w:trPr>
        <w:tc>
          <w:tcPr>
            <w:tcW w:w="0" w:type="auto"/>
            <w:gridSpan w:val="2"/>
            <w:vAlign w:val="center"/>
          </w:tcPr>
          <w:p w14:paraId="399D445B" w14:textId="77777777" w:rsidR="00FF13FD" w:rsidRPr="00FF13FD" w:rsidRDefault="00FF13FD" w:rsidP="00FF13FD">
            <w:pPr>
              <w:spacing w:after="0" w:line="240" w:lineRule="auto"/>
              <w:rPr>
                <w:rFonts w:eastAsia="Times New Roman" w:cs="Arial"/>
                <w:color w:val="000000"/>
                <w:sz w:val="21"/>
                <w:szCs w:val="21"/>
              </w:rPr>
            </w:pPr>
          </w:p>
        </w:tc>
      </w:tr>
      <w:tr w:rsidR="00FF13FD" w:rsidRPr="00FF13FD" w14:paraId="41D33C5B" w14:textId="77777777" w:rsidTr="00FF13FD">
        <w:trPr>
          <w:tblCellSpacing w:w="0" w:type="dxa"/>
        </w:trPr>
        <w:tc>
          <w:tcPr>
            <w:tcW w:w="9744" w:type="dxa"/>
            <w:gridSpan w:val="2"/>
            <w:hideMark/>
          </w:tcPr>
          <w:p w14:paraId="0E071C3E" w14:textId="77777777" w:rsidR="00FF13FD" w:rsidRPr="00FF13FD" w:rsidRDefault="00FF13FD" w:rsidP="00FF13FD">
            <w:pPr>
              <w:spacing w:after="0" w:line="240" w:lineRule="auto"/>
              <w:jc w:val="both"/>
              <w:rPr>
                <w:rFonts w:eastAsia="Times New Roman" w:cs="Arial"/>
                <w:color w:val="000000"/>
                <w:sz w:val="16"/>
                <w:szCs w:val="16"/>
              </w:rPr>
            </w:pPr>
          </w:p>
        </w:tc>
      </w:tr>
      <w:tr w:rsidR="00FF13FD" w:rsidRPr="00FF13FD" w14:paraId="5E25CF47" w14:textId="77777777" w:rsidTr="00FF13FD">
        <w:trPr>
          <w:tblCellSpacing w:w="0" w:type="dxa"/>
        </w:trPr>
        <w:tc>
          <w:tcPr>
            <w:tcW w:w="4872" w:type="dxa"/>
            <w:hideMark/>
          </w:tcPr>
          <w:p w14:paraId="5FBF53FC" w14:textId="77777777" w:rsidR="00FF13FD" w:rsidRPr="00FF13FD" w:rsidRDefault="00FF13FD" w:rsidP="00FF13FD">
            <w:pPr>
              <w:spacing w:after="240" w:line="240" w:lineRule="auto"/>
              <w:rPr>
                <w:rFonts w:eastAsia="Times New Roman" w:cs="Arial"/>
                <w:color w:val="000000"/>
                <w:sz w:val="16"/>
                <w:szCs w:val="16"/>
              </w:rPr>
            </w:pPr>
            <w:r w:rsidRPr="00FF13FD">
              <w:rPr>
                <w:rFonts w:eastAsia="Times New Roman" w:cs="Arial"/>
                <w:color w:val="000000"/>
                <w:sz w:val="16"/>
                <w:szCs w:val="16"/>
              </w:rPr>
              <w:t>APPLICATIONS MAY BE FILED ONLINE AT:</w:t>
            </w:r>
            <w:r w:rsidRPr="00FF13FD">
              <w:rPr>
                <w:rFonts w:eastAsia="Times New Roman" w:cs="Arial"/>
                <w:color w:val="000000"/>
                <w:sz w:val="16"/>
                <w:szCs w:val="16"/>
              </w:rPr>
              <w:br/>
            </w:r>
            <w:hyperlink r:id="rId8" w:history="1">
              <w:r w:rsidRPr="00FF13FD">
                <w:rPr>
                  <w:rFonts w:eastAsia="Times New Roman" w:cs="Arial"/>
                  <w:color w:val="0000FF"/>
                  <w:sz w:val="16"/>
                  <w:szCs w:val="16"/>
                  <w:u w:val="single"/>
                </w:rPr>
                <w:t>http://www.brooklynpark.org</w:t>
              </w:r>
            </w:hyperlink>
            <w:r w:rsidRPr="00FF13FD">
              <w:rPr>
                <w:rFonts w:eastAsia="Times New Roman" w:cs="Arial"/>
                <w:color w:val="000000"/>
                <w:sz w:val="16"/>
                <w:szCs w:val="16"/>
              </w:rPr>
              <w:br/>
            </w:r>
            <w:r w:rsidRPr="00FF13FD">
              <w:rPr>
                <w:rFonts w:eastAsia="Times New Roman" w:cs="Arial"/>
                <w:color w:val="000000"/>
                <w:sz w:val="16"/>
                <w:szCs w:val="16"/>
              </w:rPr>
              <w:br/>
              <w:t xml:space="preserve">5200 85th Avenue </w:t>
            </w:r>
            <w:proofErr w:type="spellStart"/>
            <w:r w:rsidRPr="00FF13FD">
              <w:rPr>
                <w:rFonts w:eastAsia="Times New Roman" w:cs="Arial"/>
                <w:color w:val="000000"/>
                <w:sz w:val="16"/>
                <w:szCs w:val="16"/>
              </w:rPr>
              <w:t>N</w:t>
            </w:r>
            <w:proofErr w:type="spellEnd"/>
            <w:r w:rsidRPr="00FF13FD">
              <w:rPr>
                <w:rFonts w:eastAsia="Times New Roman" w:cs="Arial"/>
                <w:color w:val="000000"/>
                <w:sz w:val="16"/>
                <w:szCs w:val="16"/>
              </w:rPr>
              <w:br/>
              <w:t>Brooklyn Park, MN 55443</w:t>
            </w:r>
            <w:r w:rsidRPr="00FF13FD">
              <w:rPr>
                <w:rFonts w:eastAsia="Times New Roman" w:cs="Arial"/>
                <w:color w:val="000000"/>
                <w:sz w:val="16"/>
                <w:szCs w:val="16"/>
              </w:rPr>
              <w:br/>
              <w:t>763-493-8016</w:t>
            </w:r>
            <w:r w:rsidRPr="00FF13FD">
              <w:rPr>
                <w:rFonts w:eastAsia="Times New Roman" w:cs="Arial"/>
                <w:color w:val="000000"/>
                <w:sz w:val="16"/>
                <w:szCs w:val="16"/>
              </w:rPr>
              <w:br/>
            </w:r>
            <w:r w:rsidRPr="00FF13FD">
              <w:rPr>
                <w:rFonts w:eastAsia="Times New Roman" w:cs="Arial"/>
                <w:color w:val="000000"/>
                <w:sz w:val="16"/>
                <w:szCs w:val="16"/>
              </w:rPr>
              <w:br/>
            </w:r>
            <w:hyperlink r:id="rId9" w:history="1">
              <w:r w:rsidRPr="00FF13FD">
                <w:rPr>
                  <w:rFonts w:eastAsia="Times New Roman" w:cs="Arial"/>
                  <w:color w:val="0000FF"/>
                  <w:sz w:val="16"/>
                  <w:szCs w:val="16"/>
                  <w:u w:val="single"/>
                </w:rPr>
                <w:t>humanresources@brooklynpark.org</w:t>
              </w:r>
            </w:hyperlink>
          </w:p>
        </w:tc>
        <w:tc>
          <w:tcPr>
            <w:tcW w:w="4872" w:type="dxa"/>
            <w:hideMark/>
          </w:tcPr>
          <w:p w14:paraId="4A05DE16" w14:textId="77777777" w:rsidR="00FF13FD" w:rsidRPr="00FF13FD" w:rsidRDefault="00FF13FD" w:rsidP="00FF13FD">
            <w:pPr>
              <w:spacing w:after="0" w:line="240" w:lineRule="auto"/>
              <w:jc w:val="right"/>
              <w:rPr>
                <w:rFonts w:eastAsia="Times New Roman" w:cs="Arial"/>
                <w:color w:val="000000"/>
                <w:sz w:val="16"/>
                <w:szCs w:val="16"/>
              </w:rPr>
            </w:pPr>
            <w:r w:rsidRPr="00FF13FD">
              <w:rPr>
                <w:rFonts w:eastAsia="Times New Roman" w:cs="Arial"/>
                <w:color w:val="000000"/>
                <w:sz w:val="16"/>
                <w:szCs w:val="16"/>
              </w:rPr>
              <w:t>Position #2021-00048-WR</w:t>
            </w:r>
            <w:r w:rsidRPr="00FF13FD">
              <w:rPr>
                <w:rFonts w:eastAsia="Times New Roman" w:cs="Arial"/>
                <w:color w:val="000000"/>
                <w:sz w:val="16"/>
                <w:szCs w:val="16"/>
              </w:rPr>
              <w:br/>
              <w:t>BUILDING MAINTENANCE WORKER (FT) - COMMUNITY ACTIVITY CENTER (CAC)</w:t>
            </w:r>
            <w:r w:rsidRPr="00FF13FD">
              <w:rPr>
                <w:rFonts w:eastAsia="Times New Roman" w:cs="Arial"/>
                <w:color w:val="000000"/>
                <w:sz w:val="16"/>
                <w:szCs w:val="16"/>
              </w:rPr>
              <w:br/>
              <w:t>JL</w:t>
            </w:r>
          </w:p>
        </w:tc>
      </w:tr>
    </w:tbl>
    <w:p w14:paraId="6B8DB619" w14:textId="77777777" w:rsidR="00FF13FD" w:rsidRPr="00FF13FD" w:rsidRDefault="00FF13FD" w:rsidP="00FF13FD">
      <w:pPr>
        <w:spacing w:after="0" w:line="240" w:lineRule="auto"/>
        <w:rPr>
          <w:rFonts w:eastAsia="Times New Roman" w:cs="Arial"/>
          <w:sz w:val="24"/>
          <w:szCs w:val="24"/>
        </w:rPr>
      </w:pPr>
    </w:p>
    <w:tbl>
      <w:tblPr>
        <w:tblW w:w="9900" w:type="dxa"/>
        <w:jc w:val="center"/>
        <w:tblCellSpacing w:w="12" w:type="dxa"/>
        <w:tblCellMar>
          <w:top w:w="24" w:type="dxa"/>
          <w:left w:w="24" w:type="dxa"/>
          <w:bottom w:w="24" w:type="dxa"/>
          <w:right w:w="24" w:type="dxa"/>
        </w:tblCellMar>
        <w:tblLook w:val="04A0" w:firstRow="1" w:lastRow="0" w:firstColumn="1" w:lastColumn="0" w:noHBand="0" w:noVBand="1"/>
      </w:tblPr>
      <w:tblGrid>
        <w:gridCol w:w="9900"/>
      </w:tblGrid>
      <w:tr w:rsidR="00FF13FD" w:rsidRPr="00FF13FD" w14:paraId="486E082A" w14:textId="77777777" w:rsidTr="00FF13FD">
        <w:trPr>
          <w:tblCellSpacing w:w="12" w:type="dxa"/>
          <w:jc w:val="center"/>
        </w:trPr>
        <w:tc>
          <w:tcPr>
            <w:tcW w:w="0" w:type="auto"/>
            <w:vAlign w:val="center"/>
            <w:hideMark/>
          </w:tcPr>
          <w:p w14:paraId="368FDF15"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b/>
                <w:bCs/>
                <w:color w:val="000000"/>
                <w:sz w:val="21"/>
                <w:szCs w:val="21"/>
              </w:rPr>
              <w:t>Building Maintenance Worker (FT) - Community Activity Center (CAC) Supplemental Questionnaire</w:t>
            </w:r>
          </w:p>
        </w:tc>
      </w:tr>
    </w:tbl>
    <w:p w14:paraId="403BFD70" w14:textId="77777777" w:rsidR="00FF13FD" w:rsidRPr="00FF13FD" w:rsidRDefault="00FF13FD" w:rsidP="00FF13FD">
      <w:pPr>
        <w:spacing w:after="0" w:line="240" w:lineRule="auto"/>
        <w:rPr>
          <w:rFonts w:eastAsia="Times New Roman" w:cs="Arial"/>
          <w:vanish/>
          <w:sz w:val="24"/>
          <w:szCs w:val="24"/>
        </w:rPr>
      </w:pPr>
    </w:p>
    <w:tbl>
      <w:tblPr>
        <w:tblW w:w="9900" w:type="dxa"/>
        <w:jc w:val="center"/>
        <w:tblCellSpacing w:w="12" w:type="dxa"/>
        <w:tblCellMar>
          <w:top w:w="24" w:type="dxa"/>
          <w:left w:w="24" w:type="dxa"/>
          <w:bottom w:w="24" w:type="dxa"/>
          <w:right w:w="24" w:type="dxa"/>
        </w:tblCellMar>
        <w:tblLook w:val="04A0" w:firstRow="1" w:lastRow="0" w:firstColumn="1" w:lastColumn="0" w:noHBand="0" w:noVBand="1"/>
      </w:tblPr>
      <w:tblGrid>
        <w:gridCol w:w="166"/>
        <w:gridCol w:w="364"/>
        <w:gridCol w:w="9370"/>
      </w:tblGrid>
      <w:tr w:rsidR="00FF13FD" w:rsidRPr="00FF13FD" w14:paraId="55D0D75A" w14:textId="77777777" w:rsidTr="00FF13FD">
        <w:trPr>
          <w:tblCellSpacing w:w="12" w:type="dxa"/>
          <w:jc w:val="center"/>
        </w:trPr>
        <w:tc>
          <w:tcPr>
            <w:tcW w:w="0" w:type="auto"/>
            <w:gridSpan w:val="3"/>
            <w:vAlign w:val="center"/>
            <w:hideMark/>
          </w:tcPr>
          <w:p w14:paraId="587684C8"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 </w:t>
            </w:r>
          </w:p>
        </w:tc>
      </w:tr>
      <w:tr w:rsidR="00FF13FD" w:rsidRPr="00FF13FD" w14:paraId="7A60BF67" w14:textId="77777777" w:rsidTr="00FF13FD">
        <w:trPr>
          <w:tblCellSpacing w:w="12" w:type="dxa"/>
          <w:jc w:val="center"/>
        </w:trPr>
        <w:tc>
          <w:tcPr>
            <w:tcW w:w="75" w:type="dxa"/>
            <w:hideMark/>
          </w:tcPr>
          <w:p w14:paraId="47E28AB6"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t>
            </w:r>
          </w:p>
        </w:tc>
        <w:tc>
          <w:tcPr>
            <w:tcW w:w="75" w:type="dxa"/>
            <w:hideMark/>
          </w:tcPr>
          <w:p w14:paraId="58F03AFD" w14:textId="77777777" w:rsidR="00FF13FD" w:rsidRPr="00FF13FD" w:rsidRDefault="00FF13FD" w:rsidP="00FF13FD">
            <w:pPr>
              <w:spacing w:after="0" w:line="240" w:lineRule="auto"/>
              <w:jc w:val="right"/>
              <w:rPr>
                <w:rFonts w:eastAsia="Times New Roman" w:cs="Arial"/>
                <w:color w:val="000000"/>
                <w:sz w:val="21"/>
                <w:szCs w:val="21"/>
              </w:rPr>
            </w:pPr>
            <w:r w:rsidRPr="00FF13FD">
              <w:rPr>
                <w:rFonts w:eastAsia="Times New Roman" w:cs="Arial"/>
                <w:color w:val="000000"/>
                <w:sz w:val="21"/>
                <w:szCs w:val="21"/>
              </w:rPr>
              <w:t>1.</w:t>
            </w:r>
          </w:p>
        </w:tc>
        <w:tc>
          <w:tcPr>
            <w:tcW w:w="0" w:type="auto"/>
            <w:vAlign w:val="center"/>
            <w:hideMark/>
          </w:tcPr>
          <w:p w14:paraId="1313D1B5"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Are you at least 18 years of age or older?</w:t>
            </w:r>
          </w:p>
        </w:tc>
      </w:tr>
      <w:tr w:rsidR="00FF13FD" w:rsidRPr="00FF13FD" w14:paraId="609B8277" w14:textId="77777777" w:rsidTr="00FF13FD">
        <w:trPr>
          <w:tblCellSpacing w:w="12" w:type="dxa"/>
          <w:jc w:val="center"/>
        </w:trPr>
        <w:tc>
          <w:tcPr>
            <w:tcW w:w="0" w:type="auto"/>
            <w:gridSpan w:val="2"/>
            <w:vAlign w:val="center"/>
            <w:hideMark/>
          </w:tcPr>
          <w:p w14:paraId="6C9BCA87" w14:textId="77777777" w:rsidR="00FF13FD" w:rsidRPr="00FF13FD" w:rsidRDefault="00FF13FD" w:rsidP="00FF13FD">
            <w:pPr>
              <w:spacing w:after="0" w:line="240" w:lineRule="auto"/>
              <w:rPr>
                <w:rFonts w:eastAsia="Times New Roman" w:cs="Arial"/>
                <w:color w:val="000000"/>
                <w:sz w:val="21"/>
                <w:szCs w:val="21"/>
              </w:rPr>
            </w:pPr>
          </w:p>
        </w:tc>
        <w:tc>
          <w:tcPr>
            <w:tcW w:w="0" w:type="auto"/>
            <w:vAlign w:val="center"/>
            <w:hideMark/>
          </w:tcPr>
          <w:p w14:paraId="2FB57D7A" w14:textId="00A937AE"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noProof/>
                <w:color w:val="000000"/>
                <w:sz w:val="21"/>
                <w:szCs w:val="21"/>
              </w:rPr>
              <w:drawing>
                <wp:inline distT="0" distB="0" distL="0" distR="0" wp14:anchorId="7A0F6BCD" wp14:editId="6AE57AE9">
                  <wp:extent cx="137160" cy="137160"/>
                  <wp:effectExtent l="0" t="0" r="0" b="0"/>
                  <wp:docPr id="61" name="Picture 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Yes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3CA77DAD" wp14:editId="350428DD">
                  <wp:extent cx="137160" cy="137160"/>
                  <wp:effectExtent l="0" t="0" r="0" b="0"/>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No</w:t>
            </w:r>
          </w:p>
        </w:tc>
      </w:tr>
      <w:tr w:rsidR="00FF13FD" w:rsidRPr="00FF13FD" w14:paraId="650CD35D" w14:textId="77777777" w:rsidTr="00FF13FD">
        <w:trPr>
          <w:tblCellSpacing w:w="12" w:type="dxa"/>
          <w:jc w:val="center"/>
        </w:trPr>
        <w:tc>
          <w:tcPr>
            <w:tcW w:w="75" w:type="dxa"/>
            <w:hideMark/>
          </w:tcPr>
          <w:p w14:paraId="48E90491"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t>
            </w:r>
          </w:p>
        </w:tc>
        <w:tc>
          <w:tcPr>
            <w:tcW w:w="75" w:type="dxa"/>
            <w:hideMark/>
          </w:tcPr>
          <w:p w14:paraId="2E6119C0" w14:textId="77777777" w:rsidR="00FF13FD" w:rsidRPr="00FF13FD" w:rsidRDefault="00FF13FD" w:rsidP="00FF13FD">
            <w:pPr>
              <w:spacing w:after="0" w:line="240" w:lineRule="auto"/>
              <w:jc w:val="right"/>
              <w:rPr>
                <w:rFonts w:eastAsia="Times New Roman" w:cs="Arial"/>
                <w:color w:val="000000"/>
                <w:sz w:val="21"/>
                <w:szCs w:val="21"/>
              </w:rPr>
            </w:pPr>
            <w:r w:rsidRPr="00FF13FD">
              <w:rPr>
                <w:rFonts w:eastAsia="Times New Roman" w:cs="Arial"/>
                <w:color w:val="000000"/>
                <w:sz w:val="21"/>
                <w:szCs w:val="21"/>
              </w:rPr>
              <w:t>2.</w:t>
            </w:r>
          </w:p>
        </w:tc>
        <w:tc>
          <w:tcPr>
            <w:tcW w:w="0" w:type="auto"/>
            <w:vAlign w:val="center"/>
            <w:hideMark/>
          </w:tcPr>
          <w:p w14:paraId="5E25A3E1"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Do you have a high school diploma or the equivalent?</w:t>
            </w:r>
          </w:p>
        </w:tc>
      </w:tr>
      <w:tr w:rsidR="00FF13FD" w:rsidRPr="00FF13FD" w14:paraId="6909E3B0" w14:textId="77777777" w:rsidTr="00FF13FD">
        <w:trPr>
          <w:tblCellSpacing w:w="12" w:type="dxa"/>
          <w:jc w:val="center"/>
        </w:trPr>
        <w:tc>
          <w:tcPr>
            <w:tcW w:w="0" w:type="auto"/>
            <w:gridSpan w:val="2"/>
            <w:vAlign w:val="center"/>
            <w:hideMark/>
          </w:tcPr>
          <w:p w14:paraId="381594D1" w14:textId="77777777" w:rsidR="00FF13FD" w:rsidRPr="00FF13FD" w:rsidRDefault="00FF13FD" w:rsidP="00FF13FD">
            <w:pPr>
              <w:spacing w:after="0" w:line="240" w:lineRule="auto"/>
              <w:rPr>
                <w:rFonts w:eastAsia="Times New Roman" w:cs="Arial"/>
                <w:color w:val="000000"/>
                <w:sz w:val="21"/>
                <w:szCs w:val="21"/>
              </w:rPr>
            </w:pPr>
          </w:p>
        </w:tc>
        <w:tc>
          <w:tcPr>
            <w:tcW w:w="0" w:type="auto"/>
            <w:vAlign w:val="center"/>
            <w:hideMark/>
          </w:tcPr>
          <w:p w14:paraId="2EFADD55" w14:textId="7AFE7021"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noProof/>
                <w:color w:val="000000"/>
                <w:sz w:val="21"/>
                <w:szCs w:val="21"/>
              </w:rPr>
              <w:drawing>
                <wp:inline distT="0" distB="0" distL="0" distR="0" wp14:anchorId="008D2666" wp14:editId="103276A6">
                  <wp:extent cx="137160" cy="137160"/>
                  <wp:effectExtent l="0" t="0" r="0" b="0"/>
                  <wp:docPr id="59" name="Picture 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Yes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4206D4A5" wp14:editId="20690728">
                  <wp:extent cx="137160" cy="137160"/>
                  <wp:effectExtent l="0" t="0" r="0" b="0"/>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No</w:t>
            </w:r>
          </w:p>
        </w:tc>
      </w:tr>
      <w:tr w:rsidR="00FF13FD" w:rsidRPr="00FF13FD" w14:paraId="4CB3928C" w14:textId="77777777" w:rsidTr="00FF13FD">
        <w:trPr>
          <w:tblCellSpacing w:w="12" w:type="dxa"/>
          <w:jc w:val="center"/>
        </w:trPr>
        <w:tc>
          <w:tcPr>
            <w:tcW w:w="75" w:type="dxa"/>
            <w:hideMark/>
          </w:tcPr>
          <w:p w14:paraId="3B70C0A9"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t>
            </w:r>
          </w:p>
        </w:tc>
        <w:tc>
          <w:tcPr>
            <w:tcW w:w="75" w:type="dxa"/>
            <w:hideMark/>
          </w:tcPr>
          <w:p w14:paraId="6F9BF88C" w14:textId="77777777" w:rsidR="00FF13FD" w:rsidRPr="00FF13FD" w:rsidRDefault="00FF13FD" w:rsidP="00FF13FD">
            <w:pPr>
              <w:spacing w:after="0" w:line="240" w:lineRule="auto"/>
              <w:jc w:val="right"/>
              <w:rPr>
                <w:rFonts w:eastAsia="Times New Roman" w:cs="Arial"/>
                <w:color w:val="000000"/>
                <w:sz w:val="21"/>
                <w:szCs w:val="21"/>
              </w:rPr>
            </w:pPr>
            <w:r w:rsidRPr="00FF13FD">
              <w:rPr>
                <w:rFonts w:eastAsia="Times New Roman" w:cs="Arial"/>
                <w:color w:val="000000"/>
                <w:sz w:val="21"/>
                <w:szCs w:val="21"/>
              </w:rPr>
              <w:t>3.</w:t>
            </w:r>
          </w:p>
        </w:tc>
        <w:tc>
          <w:tcPr>
            <w:tcW w:w="0" w:type="auto"/>
            <w:vAlign w:val="center"/>
            <w:hideMark/>
          </w:tcPr>
          <w:p w14:paraId="4D9AF4F1"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Do you have one (1) year of work experience in ice maintenance operations?</w:t>
            </w:r>
          </w:p>
        </w:tc>
      </w:tr>
      <w:tr w:rsidR="00FF13FD" w:rsidRPr="00FF13FD" w14:paraId="65546CA0" w14:textId="77777777" w:rsidTr="00FF13FD">
        <w:trPr>
          <w:tblCellSpacing w:w="12" w:type="dxa"/>
          <w:jc w:val="center"/>
        </w:trPr>
        <w:tc>
          <w:tcPr>
            <w:tcW w:w="0" w:type="auto"/>
            <w:gridSpan w:val="2"/>
            <w:vAlign w:val="center"/>
            <w:hideMark/>
          </w:tcPr>
          <w:p w14:paraId="2009EC43" w14:textId="77777777" w:rsidR="00FF13FD" w:rsidRPr="00FF13FD" w:rsidRDefault="00FF13FD" w:rsidP="00FF13FD">
            <w:pPr>
              <w:spacing w:after="0" w:line="240" w:lineRule="auto"/>
              <w:rPr>
                <w:rFonts w:eastAsia="Times New Roman" w:cs="Arial"/>
                <w:color w:val="000000"/>
                <w:sz w:val="21"/>
                <w:szCs w:val="21"/>
              </w:rPr>
            </w:pPr>
          </w:p>
        </w:tc>
        <w:tc>
          <w:tcPr>
            <w:tcW w:w="0" w:type="auto"/>
            <w:vAlign w:val="center"/>
            <w:hideMark/>
          </w:tcPr>
          <w:p w14:paraId="37B9934B" w14:textId="2B64F762"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noProof/>
                <w:color w:val="000000"/>
                <w:sz w:val="21"/>
                <w:szCs w:val="21"/>
              </w:rPr>
              <w:drawing>
                <wp:inline distT="0" distB="0" distL="0" distR="0" wp14:anchorId="1B18A39F" wp14:editId="2C03DDE9">
                  <wp:extent cx="137160" cy="137160"/>
                  <wp:effectExtent l="0" t="0" r="0" b="0"/>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Yes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1B49DC5C" wp14:editId="0748C25B">
                  <wp:extent cx="137160" cy="137160"/>
                  <wp:effectExtent l="0" t="0" r="0" b="0"/>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No</w:t>
            </w:r>
          </w:p>
        </w:tc>
      </w:tr>
      <w:tr w:rsidR="00FF13FD" w:rsidRPr="00FF13FD" w14:paraId="2E6613AF" w14:textId="77777777" w:rsidTr="00FF13FD">
        <w:trPr>
          <w:tblCellSpacing w:w="12" w:type="dxa"/>
          <w:jc w:val="center"/>
        </w:trPr>
        <w:tc>
          <w:tcPr>
            <w:tcW w:w="75" w:type="dxa"/>
            <w:hideMark/>
          </w:tcPr>
          <w:p w14:paraId="72D821CB"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t>
            </w:r>
          </w:p>
        </w:tc>
        <w:tc>
          <w:tcPr>
            <w:tcW w:w="75" w:type="dxa"/>
            <w:hideMark/>
          </w:tcPr>
          <w:p w14:paraId="6895699F" w14:textId="77777777" w:rsidR="00FF13FD" w:rsidRPr="00FF13FD" w:rsidRDefault="00FF13FD" w:rsidP="00FF13FD">
            <w:pPr>
              <w:spacing w:after="0" w:line="240" w:lineRule="auto"/>
              <w:jc w:val="right"/>
              <w:rPr>
                <w:rFonts w:eastAsia="Times New Roman" w:cs="Arial"/>
                <w:color w:val="000000"/>
                <w:sz w:val="21"/>
                <w:szCs w:val="21"/>
              </w:rPr>
            </w:pPr>
            <w:r w:rsidRPr="00FF13FD">
              <w:rPr>
                <w:rFonts w:eastAsia="Times New Roman" w:cs="Arial"/>
                <w:color w:val="000000"/>
                <w:sz w:val="21"/>
                <w:szCs w:val="21"/>
              </w:rPr>
              <w:t>4.</w:t>
            </w:r>
          </w:p>
        </w:tc>
        <w:tc>
          <w:tcPr>
            <w:tcW w:w="0" w:type="auto"/>
            <w:vAlign w:val="center"/>
            <w:hideMark/>
          </w:tcPr>
          <w:p w14:paraId="4701E2C9"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Do you have one (1) year of work experience in a community center?</w:t>
            </w:r>
          </w:p>
        </w:tc>
      </w:tr>
      <w:tr w:rsidR="00FF13FD" w:rsidRPr="00FF13FD" w14:paraId="7C82EC20" w14:textId="77777777" w:rsidTr="00FF13FD">
        <w:trPr>
          <w:tblCellSpacing w:w="12" w:type="dxa"/>
          <w:jc w:val="center"/>
        </w:trPr>
        <w:tc>
          <w:tcPr>
            <w:tcW w:w="0" w:type="auto"/>
            <w:gridSpan w:val="2"/>
            <w:vAlign w:val="center"/>
            <w:hideMark/>
          </w:tcPr>
          <w:p w14:paraId="1D0DF22C" w14:textId="77777777" w:rsidR="00FF13FD" w:rsidRPr="00FF13FD" w:rsidRDefault="00FF13FD" w:rsidP="00FF13FD">
            <w:pPr>
              <w:spacing w:after="0" w:line="240" w:lineRule="auto"/>
              <w:rPr>
                <w:rFonts w:eastAsia="Times New Roman" w:cs="Arial"/>
                <w:color w:val="000000"/>
                <w:sz w:val="21"/>
                <w:szCs w:val="21"/>
              </w:rPr>
            </w:pPr>
          </w:p>
        </w:tc>
        <w:tc>
          <w:tcPr>
            <w:tcW w:w="0" w:type="auto"/>
            <w:vAlign w:val="center"/>
            <w:hideMark/>
          </w:tcPr>
          <w:p w14:paraId="3B105468" w14:textId="3D0103A0"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noProof/>
                <w:color w:val="000000"/>
                <w:sz w:val="21"/>
                <w:szCs w:val="21"/>
              </w:rPr>
              <w:drawing>
                <wp:inline distT="0" distB="0" distL="0" distR="0" wp14:anchorId="7B9787D7" wp14:editId="59982645">
                  <wp:extent cx="137160" cy="137160"/>
                  <wp:effectExtent l="0" t="0" r="0" b="0"/>
                  <wp:docPr id="55" name="Picture 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Yes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7F433BD0" wp14:editId="54B0EC46">
                  <wp:extent cx="137160" cy="137160"/>
                  <wp:effectExtent l="0" t="0" r="0" b="0"/>
                  <wp:docPr id="54" name="Picture 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No</w:t>
            </w:r>
          </w:p>
        </w:tc>
      </w:tr>
      <w:tr w:rsidR="00FF13FD" w:rsidRPr="00FF13FD" w14:paraId="685ADF63" w14:textId="77777777" w:rsidTr="00FF13FD">
        <w:trPr>
          <w:tblCellSpacing w:w="12" w:type="dxa"/>
          <w:jc w:val="center"/>
        </w:trPr>
        <w:tc>
          <w:tcPr>
            <w:tcW w:w="75" w:type="dxa"/>
            <w:hideMark/>
          </w:tcPr>
          <w:p w14:paraId="45A9795E"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t>
            </w:r>
          </w:p>
        </w:tc>
        <w:tc>
          <w:tcPr>
            <w:tcW w:w="75" w:type="dxa"/>
            <w:hideMark/>
          </w:tcPr>
          <w:p w14:paraId="11A1DACD" w14:textId="77777777" w:rsidR="00FF13FD" w:rsidRPr="00FF13FD" w:rsidRDefault="00FF13FD" w:rsidP="00FF13FD">
            <w:pPr>
              <w:spacing w:after="0" w:line="240" w:lineRule="auto"/>
              <w:jc w:val="right"/>
              <w:rPr>
                <w:rFonts w:eastAsia="Times New Roman" w:cs="Arial"/>
                <w:color w:val="000000"/>
                <w:sz w:val="21"/>
                <w:szCs w:val="21"/>
              </w:rPr>
            </w:pPr>
            <w:r w:rsidRPr="00FF13FD">
              <w:rPr>
                <w:rFonts w:eastAsia="Times New Roman" w:cs="Arial"/>
                <w:color w:val="000000"/>
                <w:sz w:val="21"/>
                <w:szCs w:val="21"/>
              </w:rPr>
              <w:t>5.</w:t>
            </w:r>
          </w:p>
        </w:tc>
        <w:tc>
          <w:tcPr>
            <w:tcW w:w="0" w:type="auto"/>
            <w:vAlign w:val="center"/>
            <w:hideMark/>
          </w:tcPr>
          <w:p w14:paraId="0953A12D"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Do you possess a valid Minnesota Class D driver's license?</w:t>
            </w:r>
          </w:p>
        </w:tc>
      </w:tr>
      <w:tr w:rsidR="00FF13FD" w:rsidRPr="00FF13FD" w14:paraId="7F0933F3" w14:textId="77777777" w:rsidTr="00FF13FD">
        <w:trPr>
          <w:tblCellSpacing w:w="12" w:type="dxa"/>
          <w:jc w:val="center"/>
        </w:trPr>
        <w:tc>
          <w:tcPr>
            <w:tcW w:w="0" w:type="auto"/>
            <w:gridSpan w:val="2"/>
            <w:vAlign w:val="center"/>
            <w:hideMark/>
          </w:tcPr>
          <w:p w14:paraId="0138C0F8" w14:textId="77777777" w:rsidR="00FF13FD" w:rsidRPr="00FF13FD" w:rsidRDefault="00FF13FD" w:rsidP="00FF13FD">
            <w:pPr>
              <w:spacing w:after="0" w:line="240" w:lineRule="auto"/>
              <w:rPr>
                <w:rFonts w:eastAsia="Times New Roman" w:cs="Arial"/>
                <w:color w:val="000000"/>
                <w:sz w:val="21"/>
                <w:szCs w:val="21"/>
              </w:rPr>
            </w:pPr>
          </w:p>
        </w:tc>
        <w:tc>
          <w:tcPr>
            <w:tcW w:w="0" w:type="auto"/>
            <w:vAlign w:val="center"/>
            <w:hideMark/>
          </w:tcPr>
          <w:p w14:paraId="794FA210" w14:textId="1BB48F2C"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noProof/>
                <w:color w:val="000000"/>
                <w:sz w:val="21"/>
                <w:szCs w:val="21"/>
              </w:rPr>
              <w:drawing>
                <wp:inline distT="0" distB="0" distL="0" distR="0" wp14:anchorId="515A8C61" wp14:editId="66A9D09A">
                  <wp:extent cx="137160" cy="137160"/>
                  <wp:effectExtent l="0" t="0" r="0" b="0"/>
                  <wp:docPr id="53" name="Picture 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Yes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19C83BC8" wp14:editId="6AED591A">
                  <wp:extent cx="137160" cy="137160"/>
                  <wp:effectExtent l="0" t="0" r="0" b="0"/>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No</w:t>
            </w:r>
          </w:p>
        </w:tc>
      </w:tr>
      <w:tr w:rsidR="00FF13FD" w:rsidRPr="00FF13FD" w14:paraId="312A64AC" w14:textId="77777777" w:rsidTr="00FF13FD">
        <w:trPr>
          <w:tblCellSpacing w:w="12" w:type="dxa"/>
          <w:jc w:val="center"/>
        </w:trPr>
        <w:tc>
          <w:tcPr>
            <w:tcW w:w="75" w:type="dxa"/>
            <w:hideMark/>
          </w:tcPr>
          <w:p w14:paraId="1F1AEB7D"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t>
            </w:r>
          </w:p>
        </w:tc>
        <w:tc>
          <w:tcPr>
            <w:tcW w:w="75" w:type="dxa"/>
            <w:hideMark/>
          </w:tcPr>
          <w:p w14:paraId="66C8D7C6" w14:textId="77777777" w:rsidR="00FF13FD" w:rsidRPr="00FF13FD" w:rsidRDefault="00FF13FD" w:rsidP="00FF13FD">
            <w:pPr>
              <w:spacing w:after="0" w:line="240" w:lineRule="auto"/>
              <w:jc w:val="right"/>
              <w:rPr>
                <w:rFonts w:eastAsia="Times New Roman" w:cs="Arial"/>
                <w:color w:val="000000"/>
                <w:sz w:val="21"/>
                <w:szCs w:val="21"/>
              </w:rPr>
            </w:pPr>
            <w:r w:rsidRPr="00FF13FD">
              <w:rPr>
                <w:rFonts w:eastAsia="Times New Roman" w:cs="Arial"/>
                <w:color w:val="000000"/>
                <w:sz w:val="21"/>
                <w:szCs w:val="21"/>
              </w:rPr>
              <w:t>6.</w:t>
            </w:r>
          </w:p>
        </w:tc>
        <w:tc>
          <w:tcPr>
            <w:tcW w:w="0" w:type="auto"/>
            <w:vAlign w:val="center"/>
            <w:hideMark/>
          </w:tcPr>
          <w:p w14:paraId="420ABE11"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Do you possess a MN Special Engineer license for hot water and steam boilers?</w:t>
            </w:r>
          </w:p>
        </w:tc>
      </w:tr>
      <w:tr w:rsidR="00FF13FD" w:rsidRPr="00FF13FD" w14:paraId="6479C3CE" w14:textId="77777777" w:rsidTr="00FF13FD">
        <w:trPr>
          <w:tblCellSpacing w:w="12" w:type="dxa"/>
          <w:jc w:val="center"/>
        </w:trPr>
        <w:tc>
          <w:tcPr>
            <w:tcW w:w="0" w:type="auto"/>
            <w:gridSpan w:val="2"/>
            <w:vAlign w:val="center"/>
            <w:hideMark/>
          </w:tcPr>
          <w:p w14:paraId="4264F3CD" w14:textId="77777777" w:rsidR="00FF13FD" w:rsidRPr="00FF13FD" w:rsidRDefault="00FF13FD" w:rsidP="00FF13FD">
            <w:pPr>
              <w:spacing w:after="0" w:line="240" w:lineRule="auto"/>
              <w:rPr>
                <w:rFonts w:eastAsia="Times New Roman" w:cs="Arial"/>
                <w:color w:val="000000"/>
                <w:sz w:val="21"/>
                <w:szCs w:val="21"/>
              </w:rPr>
            </w:pPr>
          </w:p>
        </w:tc>
        <w:tc>
          <w:tcPr>
            <w:tcW w:w="0" w:type="auto"/>
            <w:vAlign w:val="center"/>
            <w:hideMark/>
          </w:tcPr>
          <w:p w14:paraId="35E9C6BB" w14:textId="41AC7871"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noProof/>
                <w:color w:val="000000"/>
                <w:sz w:val="21"/>
                <w:szCs w:val="21"/>
              </w:rPr>
              <w:drawing>
                <wp:inline distT="0" distB="0" distL="0" distR="0" wp14:anchorId="31AA39A1" wp14:editId="557D4427">
                  <wp:extent cx="137160" cy="137160"/>
                  <wp:effectExtent l="0" t="0" r="0" b="0"/>
                  <wp:docPr id="51" name="Picture 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Yes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6A71A463" wp14:editId="01CBF7FC">
                  <wp:extent cx="137160" cy="137160"/>
                  <wp:effectExtent l="0" t="0" r="0" b="0"/>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No</w:t>
            </w:r>
          </w:p>
        </w:tc>
      </w:tr>
      <w:tr w:rsidR="00FF13FD" w:rsidRPr="00FF13FD" w14:paraId="63C01345" w14:textId="77777777" w:rsidTr="00FF13FD">
        <w:trPr>
          <w:tblCellSpacing w:w="12" w:type="dxa"/>
          <w:jc w:val="center"/>
        </w:trPr>
        <w:tc>
          <w:tcPr>
            <w:tcW w:w="75" w:type="dxa"/>
            <w:hideMark/>
          </w:tcPr>
          <w:p w14:paraId="2E59A7CE"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t>
            </w:r>
          </w:p>
        </w:tc>
        <w:tc>
          <w:tcPr>
            <w:tcW w:w="75" w:type="dxa"/>
            <w:hideMark/>
          </w:tcPr>
          <w:p w14:paraId="408747E0" w14:textId="77777777" w:rsidR="00FF13FD" w:rsidRPr="00FF13FD" w:rsidRDefault="00FF13FD" w:rsidP="00FF13FD">
            <w:pPr>
              <w:spacing w:after="0" w:line="240" w:lineRule="auto"/>
              <w:jc w:val="right"/>
              <w:rPr>
                <w:rFonts w:eastAsia="Times New Roman" w:cs="Arial"/>
                <w:color w:val="000000"/>
                <w:sz w:val="21"/>
                <w:szCs w:val="21"/>
              </w:rPr>
            </w:pPr>
            <w:r w:rsidRPr="00FF13FD">
              <w:rPr>
                <w:rFonts w:eastAsia="Times New Roman" w:cs="Arial"/>
                <w:color w:val="000000"/>
                <w:sz w:val="21"/>
                <w:szCs w:val="21"/>
              </w:rPr>
              <w:t>7.</w:t>
            </w:r>
          </w:p>
        </w:tc>
        <w:tc>
          <w:tcPr>
            <w:tcW w:w="0" w:type="auto"/>
            <w:vAlign w:val="center"/>
            <w:hideMark/>
          </w:tcPr>
          <w:p w14:paraId="20DD4580"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Are you a graduate of a vocational program or successfully completed technical training in ice arena management/maintenance or building maintenance?</w:t>
            </w:r>
          </w:p>
        </w:tc>
      </w:tr>
      <w:tr w:rsidR="00FF13FD" w:rsidRPr="00FF13FD" w14:paraId="484951E0" w14:textId="77777777" w:rsidTr="00FF13FD">
        <w:trPr>
          <w:tblCellSpacing w:w="12" w:type="dxa"/>
          <w:jc w:val="center"/>
        </w:trPr>
        <w:tc>
          <w:tcPr>
            <w:tcW w:w="0" w:type="auto"/>
            <w:gridSpan w:val="2"/>
            <w:vAlign w:val="center"/>
            <w:hideMark/>
          </w:tcPr>
          <w:p w14:paraId="5AB01AC0" w14:textId="77777777" w:rsidR="00FF13FD" w:rsidRPr="00FF13FD" w:rsidRDefault="00FF13FD" w:rsidP="00FF13FD">
            <w:pPr>
              <w:spacing w:after="0" w:line="240" w:lineRule="auto"/>
              <w:rPr>
                <w:rFonts w:eastAsia="Times New Roman" w:cs="Arial"/>
                <w:color w:val="000000"/>
                <w:sz w:val="21"/>
                <w:szCs w:val="21"/>
              </w:rPr>
            </w:pPr>
          </w:p>
        </w:tc>
        <w:tc>
          <w:tcPr>
            <w:tcW w:w="0" w:type="auto"/>
            <w:vAlign w:val="center"/>
            <w:hideMark/>
          </w:tcPr>
          <w:p w14:paraId="30FF2C0A" w14:textId="181E8F8F"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noProof/>
                <w:color w:val="000000"/>
                <w:sz w:val="21"/>
                <w:szCs w:val="21"/>
              </w:rPr>
              <w:drawing>
                <wp:inline distT="0" distB="0" distL="0" distR="0" wp14:anchorId="24BC4E12" wp14:editId="2AD0677A">
                  <wp:extent cx="137160" cy="137160"/>
                  <wp:effectExtent l="0" t="0" r="0" b="0"/>
                  <wp:docPr id="49" name="Pictur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Yes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670BD5CA" wp14:editId="3556F0A1">
                  <wp:extent cx="137160" cy="137160"/>
                  <wp:effectExtent l="0" t="0" r="0" b="0"/>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No</w:t>
            </w:r>
          </w:p>
        </w:tc>
      </w:tr>
      <w:tr w:rsidR="00FF13FD" w:rsidRPr="00FF13FD" w14:paraId="2B0E63C6" w14:textId="77777777" w:rsidTr="00FF13FD">
        <w:trPr>
          <w:tblCellSpacing w:w="12" w:type="dxa"/>
          <w:jc w:val="center"/>
        </w:trPr>
        <w:tc>
          <w:tcPr>
            <w:tcW w:w="75" w:type="dxa"/>
            <w:hideMark/>
          </w:tcPr>
          <w:p w14:paraId="3FD6DAD6"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t>
            </w:r>
          </w:p>
        </w:tc>
        <w:tc>
          <w:tcPr>
            <w:tcW w:w="75" w:type="dxa"/>
            <w:hideMark/>
          </w:tcPr>
          <w:p w14:paraId="30962321" w14:textId="77777777" w:rsidR="00FF13FD" w:rsidRPr="00FF13FD" w:rsidRDefault="00FF13FD" w:rsidP="00FF13FD">
            <w:pPr>
              <w:spacing w:after="0" w:line="240" w:lineRule="auto"/>
              <w:jc w:val="right"/>
              <w:rPr>
                <w:rFonts w:eastAsia="Times New Roman" w:cs="Arial"/>
                <w:color w:val="000000"/>
                <w:sz w:val="21"/>
                <w:szCs w:val="21"/>
              </w:rPr>
            </w:pPr>
            <w:r w:rsidRPr="00FF13FD">
              <w:rPr>
                <w:rFonts w:eastAsia="Times New Roman" w:cs="Arial"/>
                <w:color w:val="000000"/>
                <w:sz w:val="21"/>
                <w:szCs w:val="21"/>
              </w:rPr>
              <w:t>8.</w:t>
            </w:r>
          </w:p>
        </w:tc>
        <w:tc>
          <w:tcPr>
            <w:tcW w:w="0" w:type="auto"/>
            <w:vAlign w:val="center"/>
            <w:hideMark/>
          </w:tcPr>
          <w:p w14:paraId="0ACE653C"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Which level best describes your working knowledge of an ammonia ice refrigeration system?</w:t>
            </w:r>
          </w:p>
        </w:tc>
      </w:tr>
      <w:tr w:rsidR="00FF13FD" w:rsidRPr="00FF13FD" w14:paraId="73E41B05" w14:textId="77777777" w:rsidTr="00FF13FD">
        <w:trPr>
          <w:tblCellSpacing w:w="12" w:type="dxa"/>
          <w:jc w:val="center"/>
        </w:trPr>
        <w:tc>
          <w:tcPr>
            <w:tcW w:w="0" w:type="auto"/>
            <w:gridSpan w:val="2"/>
            <w:vAlign w:val="center"/>
            <w:hideMark/>
          </w:tcPr>
          <w:p w14:paraId="62166683" w14:textId="77777777" w:rsidR="00FF13FD" w:rsidRPr="00FF13FD" w:rsidRDefault="00FF13FD" w:rsidP="00FF13FD">
            <w:pPr>
              <w:spacing w:after="0" w:line="240" w:lineRule="auto"/>
              <w:rPr>
                <w:rFonts w:eastAsia="Times New Roman" w:cs="Arial"/>
                <w:color w:val="000000"/>
                <w:sz w:val="21"/>
                <w:szCs w:val="21"/>
              </w:rPr>
            </w:pPr>
          </w:p>
        </w:tc>
        <w:tc>
          <w:tcPr>
            <w:tcW w:w="0" w:type="auto"/>
            <w:vAlign w:val="center"/>
            <w:hideMark/>
          </w:tcPr>
          <w:p w14:paraId="1067A9A7" w14:textId="52FFB3AD"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noProof/>
                <w:color w:val="000000"/>
                <w:sz w:val="21"/>
                <w:szCs w:val="21"/>
              </w:rPr>
              <w:drawing>
                <wp:inline distT="0" distB="0" distL="0" distR="0" wp14:anchorId="4C158AA3" wp14:editId="6DCC55AD">
                  <wp:extent cx="137160" cy="137160"/>
                  <wp:effectExtent l="0" t="0" r="0" b="0"/>
                  <wp:docPr id="47" name="Picture 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No experience</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71746A66" wp14:editId="11416EFA">
                  <wp:extent cx="137160" cy="137160"/>
                  <wp:effectExtent l="0" t="0" r="0" b="0"/>
                  <wp:docPr id="46" name="Picture 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Beginner</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1A22CD6F" wp14:editId="648C9F4A">
                  <wp:extent cx="137160" cy="137160"/>
                  <wp:effectExtent l="0" t="0" r="0" b="0"/>
                  <wp:docPr id="45" name="Picture 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Intermediate</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442FD0E6" wp14:editId="73FBC3E6">
                  <wp:extent cx="137160" cy="137160"/>
                  <wp:effectExtent l="0" t="0" r="0" b="0"/>
                  <wp:docPr id="44" name="Picture 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Advanced</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796DDC85" wp14:editId="0C2F56A3">
                  <wp:extent cx="137160" cy="137160"/>
                  <wp:effectExtent l="0" t="0" r="0" b="0"/>
                  <wp:docPr id="43" name="Pictur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Expert</w:t>
            </w:r>
          </w:p>
        </w:tc>
      </w:tr>
      <w:tr w:rsidR="00FF13FD" w:rsidRPr="00FF13FD" w14:paraId="76F1C37F" w14:textId="77777777" w:rsidTr="00FF13FD">
        <w:trPr>
          <w:tblCellSpacing w:w="12" w:type="dxa"/>
          <w:jc w:val="center"/>
        </w:trPr>
        <w:tc>
          <w:tcPr>
            <w:tcW w:w="75" w:type="dxa"/>
            <w:hideMark/>
          </w:tcPr>
          <w:p w14:paraId="10ED873B"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t>
            </w:r>
          </w:p>
        </w:tc>
        <w:tc>
          <w:tcPr>
            <w:tcW w:w="75" w:type="dxa"/>
            <w:hideMark/>
          </w:tcPr>
          <w:p w14:paraId="03699204" w14:textId="77777777" w:rsidR="00FF13FD" w:rsidRPr="00FF13FD" w:rsidRDefault="00FF13FD" w:rsidP="00FF13FD">
            <w:pPr>
              <w:spacing w:after="0" w:line="240" w:lineRule="auto"/>
              <w:jc w:val="right"/>
              <w:rPr>
                <w:rFonts w:eastAsia="Times New Roman" w:cs="Arial"/>
                <w:color w:val="000000"/>
                <w:sz w:val="21"/>
                <w:szCs w:val="21"/>
              </w:rPr>
            </w:pPr>
            <w:r w:rsidRPr="00FF13FD">
              <w:rPr>
                <w:rFonts w:eastAsia="Times New Roman" w:cs="Arial"/>
                <w:color w:val="000000"/>
                <w:sz w:val="21"/>
                <w:szCs w:val="21"/>
              </w:rPr>
              <w:t>9.</w:t>
            </w:r>
          </w:p>
        </w:tc>
        <w:tc>
          <w:tcPr>
            <w:tcW w:w="0" w:type="auto"/>
            <w:vAlign w:val="center"/>
            <w:hideMark/>
          </w:tcPr>
          <w:p w14:paraId="0413640C"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Which level best describes your experience performing general custodial and building maintenance activities?</w:t>
            </w:r>
          </w:p>
        </w:tc>
      </w:tr>
      <w:tr w:rsidR="00FF13FD" w:rsidRPr="00FF13FD" w14:paraId="68CB4293" w14:textId="77777777" w:rsidTr="00FF13FD">
        <w:trPr>
          <w:tblCellSpacing w:w="12" w:type="dxa"/>
          <w:jc w:val="center"/>
        </w:trPr>
        <w:tc>
          <w:tcPr>
            <w:tcW w:w="0" w:type="auto"/>
            <w:gridSpan w:val="2"/>
            <w:vAlign w:val="center"/>
            <w:hideMark/>
          </w:tcPr>
          <w:p w14:paraId="33E5E69C" w14:textId="77777777" w:rsidR="00FF13FD" w:rsidRPr="00FF13FD" w:rsidRDefault="00FF13FD" w:rsidP="00FF13FD">
            <w:pPr>
              <w:spacing w:after="0" w:line="240" w:lineRule="auto"/>
              <w:rPr>
                <w:rFonts w:eastAsia="Times New Roman" w:cs="Arial"/>
                <w:color w:val="000000"/>
                <w:sz w:val="21"/>
                <w:szCs w:val="21"/>
              </w:rPr>
            </w:pPr>
          </w:p>
        </w:tc>
        <w:tc>
          <w:tcPr>
            <w:tcW w:w="0" w:type="auto"/>
            <w:vAlign w:val="center"/>
            <w:hideMark/>
          </w:tcPr>
          <w:p w14:paraId="15CCB1BC" w14:textId="310083A8"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noProof/>
                <w:color w:val="000000"/>
                <w:sz w:val="21"/>
                <w:szCs w:val="21"/>
              </w:rPr>
              <w:drawing>
                <wp:inline distT="0" distB="0" distL="0" distR="0" wp14:anchorId="06B1D9C6" wp14:editId="70A97BD5">
                  <wp:extent cx="137160" cy="137160"/>
                  <wp:effectExtent l="0" t="0" r="0" b="0"/>
                  <wp:docPr id="42" name="Pictur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No experience</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6FFC335B" wp14:editId="553033D6">
                  <wp:extent cx="137160" cy="137160"/>
                  <wp:effectExtent l="0" t="0" r="0" b="0"/>
                  <wp:docPr id="41" name="Picture 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Less than 1 year</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394B0D44" wp14:editId="3D89EB4D">
                  <wp:extent cx="137160" cy="137160"/>
                  <wp:effectExtent l="0" t="0" r="0" b="0"/>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1 year to less than 2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0F48B010" wp14:editId="43AECE85">
                  <wp:extent cx="137160" cy="137160"/>
                  <wp:effectExtent l="0" t="0" r="0" b="0"/>
                  <wp:docPr id="39"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2 years to less than 3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72971ECA" wp14:editId="2EC7E912">
                  <wp:extent cx="137160" cy="137160"/>
                  <wp:effectExtent l="0" t="0" r="0" b="0"/>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3 years to less than 4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2A852871" wp14:editId="74C32ECE">
                  <wp:extent cx="137160" cy="137160"/>
                  <wp:effectExtent l="0" t="0" r="0" b="0"/>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4 years to less than 5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516D30AB" wp14:editId="5F36B34B">
                  <wp:extent cx="137160" cy="137160"/>
                  <wp:effectExtent l="0" t="0" r="0" b="0"/>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5 years or more</w:t>
            </w:r>
          </w:p>
        </w:tc>
      </w:tr>
      <w:tr w:rsidR="00FF13FD" w:rsidRPr="00FF13FD" w14:paraId="01CC56BA" w14:textId="77777777" w:rsidTr="00FF13FD">
        <w:trPr>
          <w:tblCellSpacing w:w="12" w:type="dxa"/>
          <w:jc w:val="center"/>
        </w:trPr>
        <w:tc>
          <w:tcPr>
            <w:tcW w:w="75" w:type="dxa"/>
            <w:hideMark/>
          </w:tcPr>
          <w:p w14:paraId="58C5F3F7"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t>
            </w:r>
          </w:p>
        </w:tc>
        <w:tc>
          <w:tcPr>
            <w:tcW w:w="75" w:type="dxa"/>
            <w:hideMark/>
          </w:tcPr>
          <w:p w14:paraId="3D2D4085" w14:textId="77777777" w:rsidR="00FF13FD" w:rsidRPr="00FF13FD" w:rsidRDefault="00FF13FD" w:rsidP="00FF13FD">
            <w:pPr>
              <w:spacing w:after="0" w:line="240" w:lineRule="auto"/>
              <w:jc w:val="right"/>
              <w:rPr>
                <w:rFonts w:eastAsia="Times New Roman" w:cs="Arial"/>
                <w:color w:val="000000"/>
                <w:sz w:val="21"/>
                <w:szCs w:val="21"/>
              </w:rPr>
            </w:pPr>
            <w:r w:rsidRPr="00FF13FD">
              <w:rPr>
                <w:rFonts w:eastAsia="Times New Roman" w:cs="Arial"/>
                <w:color w:val="000000"/>
                <w:sz w:val="21"/>
                <w:szCs w:val="21"/>
              </w:rPr>
              <w:t>10.</w:t>
            </w:r>
          </w:p>
        </w:tc>
        <w:tc>
          <w:tcPr>
            <w:tcW w:w="0" w:type="auto"/>
            <w:vAlign w:val="center"/>
            <w:hideMark/>
          </w:tcPr>
          <w:p w14:paraId="0C10F67A"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Which level best describes your experience performing grounds maintenance activities?</w:t>
            </w:r>
          </w:p>
        </w:tc>
      </w:tr>
      <w:tr w:rsidR="00FF13FD" w:rsidRPr="00FF13FD" w14:paraId="113D9B47" w14:textId="77777777" w:rsidTr="00FF13FD">
        <w:trPr>
          <w:tblCellSpacing w:w="12" w:type="dxa"/>
          <w:jc w:val="center"/>
        </w:trPr>
        <w:tc>
          <w:tcPr>
            <w:tcW w:w="0" w:type="auto"/>
            <w:gridSpan w:val="2"/>
            <w:vAlign w:val="center"/>
            <w:hideMark/>
          </w:tcPr>
          <w:p w14:paraId="1727DE16" w14:textId="77777777" w:rsidR="00FF13FD" w:rsidRPr="00FF13FD" w:rsidRDefault="00FF13FD" w:rsidP="00FF13FD">
            <w:pPr>
              <w:spacing w:after="0" w:line="240" w:lineRule="auto"/>
              <w:rPr>
                <w:rFonts w:eastAsia="Times New Roman" w:cs="Arial"/>
                <w:color w:val="000000"/>
                <w:sz w:val="21"/>
                <w:szCs w:val="21"/>
              </w:rPr>
            </w:pPr>
          </w:p>
        </w:tc>
        <w:tc>
          <w:tcPr>
            <w:tcW w:w="0" w:type="auto"/>
            <w:vAlign w:val="center"/>
            <w:hideMark/>
          </w:tcPr>
          <w:p w14:paraId="6F7FB487" w14:textId="55770EF5"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noProof/>
                <w:color w:val="000000"/>
                <w:sz w:val="21"/>
                <w:szCs w:val="21"/>
              </w:rPr>
              <w:drawing>
                <wp:inline distT="0" distB="0" distL="0" distR="0" wp14:anchorId="64F1041C" wp14:editId="2F25BAAB">
                  <wp:extent cx="137160" cy="137160"/>
                  <wp:effectExtent l="0" t="0" r="0" b="0"/>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No experience</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0D3786E8" wp14:editId="65CAD9F9">
                  <wp:extent cx="137160" cy="137160"/>
                  <wp:effectExtent l="0" t="0" r="0" b="0"/>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Less than 1 year</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263F38DE" wp14:editId="29B6AA17">
                  <wp:extent cx="137160" cy="137160"/>
                  <wp:effectExtent l="0" t="0" r="0" b="0"/>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1 year to less than 2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6275542B" wp14:editId="133EB594">
                  <wp:extent cx="137160" cy="13716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2 years to less than 3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4A2AE650" wp14:editId="7F534C29">
                  <wp:extent cx="137160" cy="137160"/>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3 years to less than 4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6AD26C18" wp14:editId="096F8801">
                  <wp:extent cx="137160" cy="13716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xml:space="preserve"> 4 years to </w:t>
            </w:r>
            <w:proofErr w:type="spellStart"/>
            <w:r w:rsidRPr="00FF13FD">
              <w:rPr>
                <w:rFonts w:eastAsia="Times New Roman" w:cs="Arial"/>
                <w:color w:val="000000"/>
                <w:sz w:val="21"/>
                <w:szCs w:val="21"/>
              </w:rPr>
              <w:t>les</w:t>
            </w:r>
            <w:proofErr w:type="spellEnd"/>
            <w:r w:rsidRPr="00FF13FD">
              <w:rPr>
                <w:rFonts w:eastAsia="Times New Roman" w:cs="Arial"/>
                <w:color w:val="000000"/>
                <w:sz w:val="21"/>
                <w:szCs w:val="21"/>
              </w:rPr>
              <w:t xml:space="preserve"> than 5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2589B72D" wp14:editId="6E9B1C75">
                  <wp:extent cx="137160" cy="137160"/>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5 years or more</w:t>
            </w:r>
          </w:p>
        </w:tc>
      </w:tr>
      <w:tr w:rsidR="00FF13FD" w:rsidRPr="00FF13FD" w14:paraId="1561B3FC" w14:textId="77777777" w:rsidTr="00FF13FD">
        <w:trPr>
          <w:tblCellSpacing w:w="12" w:type="dxa"/>
          <w:jc w:val="center"/>
        </w:trPr>
        <w:tc>
          <w:tcPr>
            <w:tcW w:w="75" w:type="dxa"/>
            <w:hideMark/>
          </w:tcPr>
          <w:p w14:paraId="037AAC91"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t>
            </w:r>
          </w:p>
        </w:tc>
        <w:tc>
          <w:tcPr>
            <w:tcW w:w="75" w:type="dxa"/>
            <w:hideMark/>
          </w:tcPr>
          <w:p w14:paraId="143AEBE1" w14:textId="77777777" w:rsidR="00FF13FD" w:rsidRPr="00FF13FD" w:rsidRDefault="00FF13FD" w:rsidP="00FF13FD">
            <w:pPr>
              <w:spacing w:after="0" w:line="240" w:lineRule="auto"/>
              <w:jc w:val="right"/>
              <w:rPr>
                <w:rFonts w:eastAsia="Times New Roman" w:cs="Arial"/>
                <w:color w:val="000000"/>
                <w:sz w:val="21"/>
                <w:szCs w:val="21"/>
              </w:rPr>
            </w:pPr>
            <w:r w:rsidRPr="00FF13FD">
              <w:rPr>
                <w:rFonts w:eastAsia="Times New Roman" w:cs="Arial"/>
                <w:color w:val="000000"/>
                <w:sz w:val="21"/>
                <w:szCs w:val="21"/>
              </w:rPr>
              <w:t>11.</w:t>
            </w:r>
          </w:p>
        </w:tc>
        <w:tc>
          <w:tcPr>
            <w:tcW w:w="0" w:type="auto"/>
            <w:vAlign w:val="center"/>
            <w:hideMark/>
          </w:tcPr>
          <w:p w14:paraId="3377C8DE"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Which level best describes your experience performing vehicle and equipment maintenance activities?</w:t>
            </w:r>
          </w:p>
        </w:tc>
      </w:tr>
      <w:tr w:rsidR="00FF13FD" w:rsidRPr="00FF13FD" w14:paraId="6A8D61F5" w14:textId="77777777" w:rsidTr="00FF13FD">
        <w:trPr>
          <w:tblCellSpacing w:w="12" w:type="dxa"/>
          <w:jc w:val="center"/>
        </w:trPr>
        <w:tc>
          <w:tcPr>
            <w:tcW w:w="0" w:type="auto"/>
            <w:gridSpan w:val="2"/>
            <w:vAlign w:val="center"/>
            <w:hideMark/>
          </w:tcPr>
          <w:p w14:paraId="60427B06" w14:textId="77777777" w:rsidR="00FF13FD" w:rsidRPr="00FF13FD" w:rsidRDefault="00FF13FD" w:rsidP="00FF13FD">
            <w:pPr>
              <w:spacing w:after="0" w:line="240" w:lineRule="auto"/>
              <w:rPr>
                <w:rFonts w:eastAsia="Times New Roman" w:cs="Arial"/>
                <w:color w:val="000000"/>
                <w:sz w:val="21"/>
                <w:szCs w:val="21"/>
              </w:rPr>
            </w:pPr>
          </w:p>
        </w:tc>
        <w:tc>
          <w:tcPr>
            <w:tcW w:w="0" w:type="auto"/>
            <w:vAlign w:val="center"/>
            <w:hideMark/>
          </w:tcPr>
          <w:p w14:paraId="71768306" w14:textId="647865D2"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noProof/>
                <w:color w:val="000000"/>
                <w:sz w:val="21"/>
                <w:szCs w:val="21"/>
              </w:rPr>
              <w:drawing>
                <wp:inline distT="0" distB="0" distL="0" distR="0" wp14:anchorId="2F4506E6" wp14:editId="49412D6C">
                  <wp:extent cx="137160" cy="13716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No experience</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06267F53" wp14:editId="63D329A3">
                  <wp:extent cx="137160" cy="13716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Less than 1 years</w:t>
            </w:r>
            <w:r w:rsidRPr="00FF13FD">
              <w:rPr>
                <w:rFonts w:eastAsia="Times New Roman" w:cs="Arial"/>
                <w:color w:val="000000"/>
                <w:sz w:val="21"/>
                <w:szCs w:val="21"/>
              </w:rPr>
              <w:br/>
            </w:r>
            <w:r w:rsidRPr="00FF13FD">
              <w:rPr>
                <w:rFonts w:eastAsia="Times New Roman" w:cs="Arial"/>
                <w:noProof/>
                <w:color w:val="000000"/>
                <w:sz w:val="21"/>
                <w:szCs w:val="21"/>
              </w:rPr>
              <w:lastRenderedPageBreak/>
              <w:drawing>
                <wp:inline distT="0" distB="0" distL="0" distR="0" wp14:anchorId="0DEF377F" wp14:editId="03697F75">
                  <wp:extent cx="137160" cy="13716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1 year to less than 2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2D30BA49" wp14:editId="72B4102F">
                  <wp:extent cx="137160" cy="13716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2 years to less than 3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4167505F" wp14:editId="41E2D92D">
                  <wp:extent cx="137160" cy="13716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3 years to less than 4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33831BC9" wp14:editId="6F5AAA33">
                  <wp:extent cx="137160" cy="13716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4 years to less than 5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47CDCE9A" wp14:editId="51161E95">
                  <wp:extent cx="137160" cy="13716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5 years or more</w:t>
            </w:r>
          </w:p>
        </w:tc>
      </w:tr>
      <w:tr w:rsidR="00FF13FD" w:rsidRPr="00FF13FD" w14:paraId="21E280DC" w14:textId="77777777" w:rsidTr="00FF13FD">
        <w:trPr>
          <w:tblCellSpacing w:w="12" w:type="dxa"/>
          <w:jc w:val="center"/>
        </w:trPr>
        <w:tc>
          <w:tcPr>
            <w:tcW w:w="75" w:type="dxa"/>
            <w:hideMark/>
          </w:tcPr>
          <w:p w14:paraId="4CF3D9AE"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lastRenderedPageBreak/>
              <w:t>*</w:t>
            </w:r>
          </w:p>
        </w:tc>
        <w:tc>
          <w:tcPr>
            <w:tcW w:w="75" w:type="dxa"/>
            <w:hideMark/>
          </w:tcPr>
          <w:p w14:paraId="41F2D4B5" w14:textId="77777777" w:rsidR="00FF13FD" w:rsidRPr="00FF13FD" w:rsidRDefault="00FF13FD" w:rsidP="00FF13FD">
            <w:pPr>
              <w:spacing w:after="0" w:line="240" w:lineRule="auto"/>
              <w:jc w:val="right"/>
              <w:rPr>
                <w:rFonts w:eastAsia="Times New Roman" w:cs="Arial"/>
                <w:color w:val="000000"/>
                <w:sz w:val="21"/>
                <w:szCs w:val="21"/>
              </w:rPr>
            </w:pPr>
            <w:r w:rsidRPr="00FF13FD">
              <w:rPr>
                <w:rFonts w:eastAsia="Times New Roman" w:cs="Arial"/>
                <w:color w:val="000000"/>
                <w:sz w:val="21"/>
                <w:szCs w:val="21"/>
              </w:rPr>
              <w:t>12.</w:t>
            </w:r>
          </w:p>
        </w:tc>
        <w:tc>
          <w:tcPr>
            <w:tcW w:w="0" w:type="auto"/>
            <w:vAlign w:val="center"/>
            <w:hideMark/>
          </w:tcPr>
          <w:p w14:paraId="1BD6FE32"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Which level best describes your experience sharpening skates?</w:t>
            </w:r>
          </w:p>
        </w:tc>
      </w:tr>
      <w:tr w:rsidR="00FF13FD" w:rsidRPr="00FF13FD" w14:paraId="4EE83ABE" w14:textId="77777777" w:rsidTr="00FF13FD">
        <w:trPr>
          <w:tblCellSpacing w:w="12" w:type="dxa"/>
          <w:jc w:val="center"/>
        </w:trPr>
        <w:tc>
          <w:tcPr>
            <w:tcW w:w="0" w:type="auto"/>
            <w:gridSpan w:val="2"/>
            <w:vAlign w:val="center"/>
            <w:hideMark/>
          </w:tcPr>
          <w:p w14:paraId="09763059" w14:textId="77777777" w:rsidR="00FF13FD" w:rsidRPr="00FF13FD" w:rsidRDefault="00FF13FD" w:rsidP="00FF13FD">
            <w:pPr>
              <w:spacing w:after="0" w:line="240" w:lineRule="auto"/>
              <w:rPr>
                <w:rFonts w:eastAsia="Times New Roman" w:cs="Arial"/>
                <w:color w:val="000000"/>
                <w:sz w:val="21"/>
                <w:szCs w:val="21"/>
              </w:rPr>
            </w:pPr>
          </w:p>
        </w:tc>
        <w:tc>
          <w:tcPr>
            <w:tcW w:w="0" w:type="auto"/>
            <w:vAlign w:val="center"/>
            <w:hideMark/>
          </w:tcPr>
          <w:p w14:paraId="16297132" w14:textId="347B0653"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noProof/>
                <w:color w:val="000000"/>
                <w:sz w:val="21"/>
                <w:szCs w:val="21"/>
              </w:rPr>
              <w:drawing>
                <wp:inline distT="0" distB="0" distL="0" distR="0" wp14:anchorId="3D7BC8F4" wp14:editId="46B1F7C4">
                  <wp:extent cx="137160" cy="13716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No experience</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50D91EC4" wp14:editId="0241BAE8">
                  <wp:extent cx="137160" cy="13716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Less than 1 year</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347E3526" wp14:editId="729A09EE">
                  <wp:extent cx="137160" cy="13716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1 year to less than 2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68C9B484" wp14:editId="1C101CBF">
                  <wp:extent cx="137160" cy="13716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2 years to less than 3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1D1F1142" wp14:editId="15C6A2FD">
                  <wp:extent cx="137160" cy="13716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3 years to less than 4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4BE5DAA1" wp14:editId="0361C035">
                  <wp:extent cx="137160" cy="13716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4 years to less than 5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4C014188" wp14:editId="1CA9CB99">
                  <wp:extent cx="137160" cy="13716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5 years or more</w:t>
            </w:r>
          </w:p>
        </w:tc>
      </w:tr>
      <w:tr w:rsidR="00FF13FD" w:rsidRPr="00FF13FD" w14:paraId="2AF7AF67" w14:textId="77777777" w:rsidTr="00FF13FD">
        <w:trPr>
          <w:tblCellSpacing w:w="12" w:type="dxa"/>
          <w:jc w:val="center"/>
        </w:trPr>
        <w:tc>
          <w:tcPr>
            <w:tcW w:w="75" w:type="dxa"/>
            <w:hideMark/>
          </w:tcPr>
          <w:p w14:paraId="3E2271FA"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t>
            </w:r>
          </w:p>
        </w:tc>
        <w:tc>
          <w:tcPr>
            <w:tcW w:w="75" w:type="dxa"/>
            <w:hideMark/>
          </w:tcPr>
          <w:p w14:paraId="4A7B4D53" w14:textId="77777777" w:rsidR="00FF13FD" w:rsidRPr="00FF13FD" w:rsidRDefault="00FF13FD" w:rsidP="00FF13FD">
            <w:pPr>
              <w:spacing w:after="0" w:line="240" w:lineRule="auto"/>
              <w:jc w:val="right"/>
              <w:rPr>
                <w:rFonts w:eastAsia="Times New Roman" w:cs="Arial"/>
                <w:color w:val="000000"/>
                <w:sz w:val="21"/>
                <w:szCs w:val="21"/>
              </w:rPr>
            </w:pPr>
            <w:r w:rsidRPr="00FF13FD">
              <w:rPr>
                <w:rFonts w:eastAsia="Times New Roman" w:cs="Arial"/>
                <w:color w:val="000000"/>
                <w:sz w:val="21"/>
                <w:szCs w:val="21"/>
              </w:rPr>
              <w:t>13.</w:t>
            </w:r>
          </w:p>
        </w:tc>
        <w:tc>
          <w:tcPr>
            <w:tcW w:w="0" w:type="auto"/>
            <w:vAlign w:val="center"/>
            <w:hideMark/>
          </w:tcPr>
          <w:p w14:paraId="77524A42"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Which level best describes your experience working with diverse populations?</w:t>
            </w:r>
          </w:p>
        </w:tc>
      </w:tr>
      <w:tr w:rsidR="00FF13FD" w:rsidRPr="00FF13FD" w14:paraId="436936E6" w14:textId="77777777" w:rsidTr="00FF13FD">
        <w:trPr>
          <w:tblCellSpacing w:w="12" w:type="dxa"/>
          <w:jc w:val="center"/>
        </w:trPr>
        <w:tc>
          <w:tcPr>
            <w:tcW w:w="0" w:type="auto"/>
            <w:gridSpan w:val="2"/>
            <w:vAlign w:val="center"/>
            <w:hideMark/>
          </w:tcPr>
          <w:p w14:paraId="7B10CBC5" w14:textId="77777777" w:rsidR="00FF13FD" w:rsidRPr="00FF13FD" w:rsidRDefault="00FF13FD" w:rsidP="00FF13FD">
            <w:pPr>
              <w:spacing w:after="0" w:line="240" w:lineRule="auto"/>
              <w:rPr>
                <w:rFonts w:eastAsia="Times New Roman" w:cs="Arial"/>
                <w:color w:val="000000"/>
                <w:sz w:val="21"/>
                <w:szCs w:val="21"/>
              </w:rPr>
            </w:pPr>
          </w:p>
        </w:tc>
        <w:tc>
          <w:tcPr>
            <w:tcW w:w="0" w:type="auto"/>
            <w:vAlign w:val="center"/>
            <w:hideMark/>
          </w:tcPr>
          <w:p w14:paraId="4E663E19" w14:textId="5E9797AB"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noProof/>
                <w:color w:val="000000"/>
                <w:sz w:val="21"/>
                <w:szCs w:val="21"/>
              </w:rPr>
              <w:drawing>
                <wp:inline distT="0" distB="0" distL="0" distR="0" wp14:anchorId="673BDF96" wp14:editId="0649F70E">
                  <wp:extent cx="137160" cy="13716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No experience</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7EFD6DE2" wp14:editId="3BCE5DFC">
                  <wp:extent cx="137160" cy="13716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Less than 1 year</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5B6D629F" wp14:editId="2559B11B">
                  <wp:extent cx="137160" cy="13716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1 year to less than 2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0E6D60C8" wp14:editId="67F6BB47">
                  <wp:extent cx="137160" cy="13716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2 years to less than 3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1526852B" wp14:editId="4281AA4C">
                  <wp:extent cx="137160" cy="13716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3 years to less than 4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01CF720E" wp14:editId="484035FC">
                  <wp:extent cx="137160" cy="13716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4 years to less than 5 years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0E5735BE" wp14:editId="654B5ED1">
                  <wp:extent cx="137160" cy="13716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5 years or more</w:t>
            </w:r>
          </w:p>
        </w:tc>
      </w:tr>
      <w:tr w:rsidR="00FF13FD" w:rsidRPr="00FF13FD" w14:paraId="3124B773" w14:textId="77777777" w:rsidTr="00FF13FD">
        <w:trPr>
          <w:tblCellSpacing w:w="12" w:type="dxa"/>
          <w:jc w:val="center"/>
        </w:trPr>
        <w:tc>
          <w:tcPr>
            <w:tcW w:w="75" w:type="dxa"/>
            <w:hideMark/>
          </w:tcPr>
          <w:p w14:paraId="366BEC06"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t>
            </w:r>
          </w:p>
        </w:tc>
        <w:tc>
          <w:tcPr>
            <w:tcW w:w="75" w:type="dxa"/>
            <w:hideMark/>
          </w:tcPr>
          <w:p w14:paraId="654A6D2E" w14:textId="77777777" w:rsidR="00FF13FD" w:rsidRPr="00FF13FD" w:rsidRDefault="00FF13FD" w:rsidP="00FF13FD">
            <w:pPr>
              <w:spacing w:after="0" w:line="240" w:lineRule="auto"/>
              <w:jc w:val="right"/>
              <w:rPr>
                <w:rFonts w:eastAsia="Times New Roman" w:cs="Arial"/>
                <w:color w:val="000000"/>
                <w:sz w:val="21"/>
                <w:szCs w:val="21"/>
              </w:rPr>
            </w:pPr>
            <w:r w:rsidRPr="00FF13FD">
              <w:rPr>
                <w:rFonts w:eastAsia="Times New Roman" w:cs="Arial"/>
                <w:color w:val="000000"/>
                <w:sz w:val="21"/>
                <w:szCs w:val="21"/>
              </w:rPr>
              <w:t>14.</w:t>
            </w:r>
          </w:p>
        </w:tc>
        <w:tc>
          <w:tcPr>
            <w:tcW w:w="0" w:type="auto"/>
            <w:vAlign w:val="center"/>
            <w:hideMark/>
          </w:tcPr>
          <w:p w14:paraId="734B7718"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 xml:space="preserve">Are you fluent in Spanish, Hmong, Laotian, Russian, </w:t>
            </w:r>
            <w:proofErr w:type="gramStart"/>
            <w:r w:rsidRPr="00FF13FD">
              <w:rPr>
                <w:rFonts w:eastAsia="Times New Roman" w:cs="Arial"/>
                <w:color w:val="000000"/>
                <w:sz w:val="21"/>
                <w:szCs w:val="21"/>
              </w:rPr>
              <w:t>Somali</w:t>
            </w:r>
            <w:proofErr w:type="gramEnd"/>
            <w:r w:rsidRPr="00FF13FD">
              <w:rPr>
                <w:rFonts w:eastAsia="Times New Roman" w:cs="Arial"/>
                <w:color w:val="000000"/>
                <w:sz w:val="21"/>
                <w:szCs w:val="21"/>
              </w:rPr>
              <w:t xml:space="preserve"> or Vietnamese?</w:t>
            </w:r>
          </w:p>
        </w:tc>
      </w:tr>
      <w:tr w:rsidR="00FF13FD" w:rsidRPr="00FF13FD" w14:paraId="55F91C0C" w14:textId="77777777" w:rsidTr="00FF13FD">
        <w:trPr>
          <w:tblCellSpacing w:w="12" w:type="dxa"/>
          <w:jc w:val="center"/>
        </w:trPr>
        <w:tc>
          <w:tcPr>
            <w:tcW w:w="0" w:type="auto"/>
            <w:gridSpan w:val="2"/>
            <w:vAlign w:val="center"/>
            <w:hideMark/>
          </w:tcPr>
          <w:p w14:paraId="689E879F" w14:textId="77777777" w:rsidR="00FF13FD" w:rsidRPr="00FF13FD" w:rsidRDefault="00FF13FD" w:rsidP="00FF13FD">
            <w:pPr>
              <w:spacing w:after="0" w:line="240" w:lineRule="auto"/>
              <w:rPr>
                <w:rFonts w:eastAsia="Times New Roman" w:cs="Arial"/>
                <w:color w:val="000000"/>
                <w:sz w:val="21"/>
                <w:szCs w:val="21"/>
              </w:rPr>
            </w:pPr>
          </w:p>
        </w:tc>
        <w:tc>
          <w:tcPr>
            <w:tcW w:w="0" w:type="auto"/>
            <w:vAlign w:val="center"/>
            <w:hideMark/>
          </w:tcPr>
          <w:p w14:paraId="24C5DE97" w14:textId="272D2440"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noProof/>
                <w:color w:val="000000"/>
                <w:sz w:val="21"/>
                <w:szCs w:val="21"/>
              </w:rPr>
              <w:drawing>
                <wp:inline distT="0" distB="0" distL="0" distR="0" wp14:anchorId="42B56569" wp14:editId="13EDDC67">
                  <wp:extent cx="137160" cy="13716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Yes</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44003E24" wp14:editId="5822B32E">
                  <wp:extent cx="137160" cy="13716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No</w:t>
            </w:r>
          </w:p>
        </w:tc>
      </w:tr>
      <w:tr w:rsidR="00FF13FD" w:rsidRPr="00FF13FD" w14:paraId="112B754B" w14:textId="77777777" w:rsidTr="00FF13FD">
        <w:trPr>
          <w:tblCellSpacing w:w="12" w:type="dxa"/>
          <w:jc w:val="center"/>
        </w:trPr>
        <w:tc>
          <w:tcPr>
            <w:tcW w:w="75" w:type="dxa"/>
            <w:hideMark/>
          </w:tcPr>
          <w:p w14:paraId="50B5E65A"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t>
            </w:r>
          </w:p>
        </w:tc>
        <w:tc>
          <w:tcPr>
            <w:tcW w:w="75" w:type="dxa"/>
            <w:hideMark/>
          </w:tcPr>
          <w:p w14:paraId="6D52FD68" w14:textId="77777777" w:rsidR="00FF13FD" w:rsidRPr="00FF13FD" w:rsidRDefault="00FF13FD" w:rsidP="00FF13FD">
            <w:pPr>
              <w:spacing w:after="0" w:line="240" w:lineRule="auto"/>
              <w:jc w:val="right"/>
              <w:rPr>
                <w:rFonts w:eastAsia="Times New Roman" w:cs="Arial"/>
                <w:color w:val="000000"/>
                <w:sz w:val="21"/>
                <w:szCs w:val="21"/>
              </w:rPr>
            </w:pPr>
            <w:r w:rsidRPr="00FF13FD">
              <w:rPr>
                <w:rFonts w:eastAsia="Times New Roman" w:cs="Arial"/>
                <w:color w:val="000000"/>
                <w:sz w:val="21"/>
                <w:szCs w:val="21"/>
              </w:rPr>
              <w:t>15.</w:t>
            </w:r>
          </w:p>
        </w:tc>
        <w:tc>
          <w:tcPr>
            <w:tcW w:w="0" w:type="auto"/>
            <w:vAlign w:val="center"/>
            <w:hideMark/>
          </w:tcPr>
          <w:p w14:paraId="23D08282"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Which veteran's preference points, if any, are you claiming?</w:t>
            </w:r>
          </w:p>
        </w:tc>
      </w:tr>
      <w:tr w:rsidR="00FF13FD" w:rsidRPr="00FF13FD" w14:paraId="7C43892D" w14:textId="77777777" w:rsidTr="00FF13FD">
        <w:trPr>
          <w:tblCellSpacing w:w="12" w:type="dxa"/>
          <w:jc w:val="center"/>
        </w:trPr>
        <w:tc>
          <w:tcPr>
            <w:tcW w:w="0" w:type="auto"/>
            <w:gridSpan w:val="2"/>
            <w:vAlign w:val="center"/>
            <w:hideMark/>
          </w:tcPr>
          <w:p w14:paraId="4B3F7D56" w14:textId="77777777" w:rsidR="00FF13FD" w:rsidRPr="00FF13FD" w:rsidRDefault="00FF13FD" w:rsidP="00FF13FD">
            <w:pPr>
              <w:spacing w:after="0" w:line="240" w:lineRule="auto"/>
              <w:rPr>
                <w:rFonts w:eastAsia="Times New Roman" w:cs="Arial"/>
                <w:color w:val="000000"/>
                <w:sz w:val="21"/>
                <w:szCs w:val="21"/>
              </w:rPr>
            </w:pPr>
          </w:p>
        </w:tc>
        <w:tc>
          <w:tcPr>
            <w:tcW w:w="0" w:type="auto"/>
            <w:vAlign w:val="center"/>
            <w:hideMark/>
          </w:tcPr>
          <w:p w14:paraId="5DB823D5" w14:textId="2CD28FD3"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noProof/>
                <w:color w:val="000000"/>
                <w:sz w:val="21"/>
                <w:szCs w:val="21"/>
              </w:rPr>
              <w:drawing>
                <wp:inline distT="0" distB="0" distL="0" distR="0" wp14:anchorId="585CD27A" wp14:editId="055BC649">
                  <wp:extent cx="137160" cy="13716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Not claiming veteran's preference</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7C0385A2" wp14:editId="0606C8CD">
                  <wp:extent cx="137160" cy="13716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Veteran's preference</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2E2A8699" wp14:editId="55556CB8">
                  <wp:extent cx="137160" cy="13716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Disabled veteran's preference</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307A610B" wp14:editId="289001BF">
                  <wp:extent cx="137160" cy="13716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Spouse of a deceased veteran</w:t>
            </w:r>
            <w:r w:rsidRPr="00FF13FD">
              <w:rPr>
                <w:rFonts w:eastAsia="Times New Roman" w:cs="Arial"/>
                <w:color w:val="000000"/>
                <w:sz w:val="21"/>
                <w:szCs w:val="21"/>
              </w:rPr>
              <w:br/>
            </w:r>
            <w:r w:rsidRPr="00FF13FD">
              <w:rPr>
                <w:rFonts w:eastAsia="Times New Roman" w:cs="Arial"/>
                <w:noProof/>
                <w:color w:val="000000"/>
                <w:sz w:val="21"/>
                <w:szCs w:val="21"/>
              </w:rPr>
              <w:drawing>
                <wp:inline distT="0" distB="0" distL="0" distR="0" wp14:anchorId="61E9A515" wp14:editId="00165BCF">
                  <wp:extent cx="137160" cy="137160"/>
                  <wp:effectExtent l="0" t="0" r="0" b="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F13FD">
              <w:rPr>
                <w:rFonts w:eastAsia="Times New Roman" w:cs="Arial"/>
                <w:color w:val="000000"/>
                <w:sz w:val="21"/>
                <w:szCs w:val="21"/>
              </w:rPr>
              <w:t> Spouse of a disabled veteran</w:t>
            </w:r>
          </w:p>
        </w:tc>
      </w:tr>
      <w:tr w:rsidR="00FF13FD" w:rsidRPr="00FF13FD" w14:paraId="04E3FC02" w14:textId="77777777" w:rsidTr="00FF13FD">
        <w:trPr>
          <w:tblCellSpacing w:w="12" w:type="dxa"/>
          <w:jc w:val="center"/>
        </w:trPr>
        <w:tc>
          <w:tcPr>
            <w:tcW w:w="0" w:type="auto"/>
            <w:gridSpan w:val="3"/>
            <w:vAlign w:val="center"/>
            <w:hideMark/>
          </w:tcPr>
          <w:p w14:paraId="45F28BA4" w14:textId="77777777" w:rsidR="00FF13FD" w:rsidRPr="00FF13FD" w:rsidRDefault="00FF13FD" w:rsidP="00FF13FD">
            <w:pPr>
              <w:spacing w:after="0" w:line="240" w:lineRule="auto"/>
              <w:rPr>
                <w:rFonts w:eastAsia="Times New Roman" w:cs="Arial"/>
                <w:color w:val="000000"/>
                <w:sz w:val="21"/>
                <w:szCs w:val="21"/>
              </w:rPr>
            </w:pPr>
            <w:r w:rsidRPr="00FF13FD">
              <w:rPr>
                <w:rFonts w:eastAsia="Times New Roman" w:cs="Arial"/>
                <w:color w:val="000000"/>
                <w:sz w:val="21"/>
                <w:szCs w:val="21"/>
              </w:rPr>
              <w:t>* Required Question</w:t>
            </w:r>
          </w:p>
        </w:tc>
      </w:tr>
    </w:tbl>
    <w:p w14:paraId="3637FCFD" w14:textId="77777777" w:rsidR="00F05579" w:rsidRPr="00FF13FD" w:rsidRDefault="00F05579" w:rsidP="00FF13FD">
      <w:pPr>
        <w:rPr>
          <w:rFonts w:cs="Arial"/>
        </w:rPr>
      </w:pPr>
    </w:p>
    <w:sectPr w:rsidR="00F05579" w:rsidRPr="00FF1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92414"/>
    <w:multiLevelType w:val="multilevel"/>
    <w:tmpl w:val="BD94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D2F47"/>
    <w:multiLevelType w:val="multilevel"/>
    <w:tmpl w:val="E96A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F676FE"/>
    <w:multiLevelType w:val="multilevel"/>
    <w:tmpl w:val="9D4E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71567C"/>
    <w:multiLevelType w:val="multilevel"/>
    <w:tmpl w:val="1032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5B041D"/>
    <w:multiLevelType w:val="multilevel"/>
    <w:tmpl w:val="18AC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FD"/>
    <w:rsid w:val="005C44A4"/>
    <w:rsid w:val="00F05579"/>
    <w:rsid w:val="00FF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BA62"/>
  <w15:chartTrackingRefBased/>
  <w15:docId w15:val="{F0A7D8BB-749E-4545-B8AF-61ADC5C3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4A4"/>
    <w:pPr>
      <w:keepNext/>
      <w:keepLines/>
      <w:spacing w:before="240" w:after="0"/>
      <w:outlineLvl w:val="0"/>
    </w:pPr>
    <w:rPr>
      <w:rFonts w:eastAsiaTheme="majorEastAsia" w:cstheme="majorBidi"/>
      <w:b/>
      <w:color w:val="005A96" w:themeColor="accent1" w:themeShade="BF"/>
      <w:sz w:val="32"/>
      <w:szCs w:val="32"/>
    </w:rPr>
  </w:style>
  <w:style w:type="paragraph" w:styleId="Heading2">
    <w:name w:val="heading 2"/>
    <w:basedOn w:val="Normal"/>
    <w:next w:val="Normal"/>
    <w:link w:val="Heading2Char"/>
    <w:uiPriority w:val="9"/>
    <w:semiHidden/>
    <w:unhideWhenUsed/>
    <w:qFormat/>
    <w:rsid w:val="005C44A4"/>
    <w:pPr>
      <w:keepNext/>
      <w:keepLines/>
      <w:spacing w:before="40" w:after="0"/>
      <w:outlineLvl w:val="1"/>
    </w:pPr>
    <w:rPr>
      <w:rFonts w:eastAsiaTheme="majorEastAsia" w:cstheme="majorBidi"/>
      <w:color w:val="005A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4A4"/>
    <w:rPr>
      <w:rFonts w:eastAsiaTheme="majorEastAsia" w:cstheme="majorBidi"/>
      <w:b/>
      <w:color w:val="005A96" w:themeColor="accent1" w:themeShade="BF"/>
      <w:sz w:val="32"/>
      <w:szCs w:val="32"/>
    </w:rPr>
  </w:style>
  <w:style w:type="character" w:customStyle="1" w:styleId="Heading2Char">
    <w:name w:val="Heading 2 Char"/>
    <w:basedOn w:val="DefaultParagraphFont"/>
    <w:link w:val="Heading2"/>
    <w:uiPriority w:val="9"/>
    <w:semiHidden/>
    <w:rsid w:val="005C44A4"/>
    <w:rPr>
      <w:rFonts w:eastAsiaTheme="majorEastAsia" w:cstheme="majorBidi"/>
      <w:color w:val="005A96" w:themeColor="accent1" w:themeShade="BF"/>
      <w:sz w:val="26"/>
      <w:szCs w:val="26"/>
    </w:rPr>
  </w:style>
  <w:style w:type="paragraph" w:styleId="Title">
    <w:name w:val="Title"/>
    <w:basedOn w:val="Normal"/>
    <w:next w:val="Normal"/>
    <w:link w:val="TitleChar"/>
    <w:uiPriority w:val="10"/>
    <w:qFormat/>
    <w:rsid w:val="005C44A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44A4"/>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5C44A4"/>
    <w:pPr>
      <w:numPr>
        <w:ilvl w:val="1"/>
      </w:numPr>
    </w:pPr>
    <w:rPr>
      <w:rFonts w:eastAsiaTheme="minorEastAsia"/>
      <w:color w:val="92949A" w:themeColor="text2" w:themeTint="99"/>
      <w:spacing w:val="15"/>
    </w:rPr>
  </w:style>
  <w:style w:type="character" w:customStyle="1" w:styleId="SubtitleChar">
    <w:name w:val="Subtitle Char"/>
    <w:basedOn w:val="DefaultParagraphFont"/>
    <w:link w:val="Subtitle"/>
    <w:uiPriority w:val="11"/>
    <w:rsid w:val="005C44A4"/>
    <w:rPr>
      <w:rFonts w:eastAsiaTheme="minorEastAsia"/>
      <w:color w:val="92949A" w:themeColor="text2" w:themeTint="99"/>
      <w:spacing w:val="15"/>
      <w:sz w:val="22"/>
    </w:rPr>
  </w:style>
  <w:style w:type="character" w:styleId="Strong">
    <w:name w:val="Strong"/>
    <w:basedOn w:val="DefaultParagraphFont"/>
    <w:uiPriority w:val="22"/>
    <w:qFormat/>
    <w:rsid w:val="00FF13FD"/>
    <w:rPr>
      <w:b/>
      <w:bCs/>
    </w:rPr>
  </w:style>
  <w:style w:type="character" w:styleId="Hyperlink">
    <w:name w:val="Hyperlink"/>
    <w:basedOn w:val="DefaultParagraphFont"/>
    <w:uiPriority w:val="99"/>
    <w:semiHidden/>
    <w:unhideWhenUsed/>
    <w:rsid w:val="00FF1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553605">
      <w:bodyDiv w:val="1"/>
      <w:marLeft w:val="0"/>
      <w:marRight w:val="0"/>
      <w:marTop w:val="0"/>
      <w:marBottom w:val="0"/>
      <w:divBdr>
        <w:top w:val="none" w:sz="0" w:space="0" w:color="auto"/>
        <w:left w:val="none" w:sz="0" w:space="0" w:color="auto"/>
        <w:bottom w:val="none" w:sz="0" w:space="0" w:color="auto"/>
        <w:right w:val="none" w:sz="0" w:space="0" w:color="auto"/>
      </w:divBdr>
      <w:divsChild>
        <w:div w:id="1368217019">
          <w:marLeft w:val="0"/>
          <w:marRight w:val="0"/>
          <w:marTop w:val="0"/>
          <w:marBottom w:val="0"/>
          <w:divBdr>
            <w:top w:val="none" w:sz="0" w:space="0" w:color="auto"/>
            <w:left w:val="none" w:sz="0" w:space="0" w:color="auto"/>
            <w:bottom w:val="none" w:sz="0" w:space="0" w:color="auto"/>
            <w:right w:val="none" w:sz="0" w:space="0" w:color="auto"/>
          </w:divBdr>
          <w:divsChild>
            <w:div w:id="1847012415">
              <w:marLeft w:val="0"/>
              <w:marRight w:val="0"/>
              <w:marTop w:val="0"/>
              <w:marBottom w:val="0"/>
              <w:divBdr>
                <w:top w:val="none" w:sz="0" w:space="0" w:color="auto"/>
                <w:left w:val="none" w:sz="0" w:space="0" w:color="auto"/>
                <w:bottom w:val="none" w:sz="0" w:space="0" w:color="auto"/>
                <w:right w:val="none" w:sz="0" w:space="0" w:color="auto"/>
              </w:divBdr>
              <w:divsChild>
                <w:div w:id="865094717">
                  <w:marLeft w:val="0"/>
                  <w:marRight w:val="0"/>
                  <w:marTop w:val="0"/>
                  <w:marBottom w:val="0"/>
                  <w:divBdr>
                    <w:top w:val="none" w:sz="0" w:space="0" w:color="auto"/>
                    <w:left w:val="none" w:sz="0" w:space="0" w:color="auto"/>
                    <w:bottom w:val="none" w:sz="0" w:space="0" w:color="auto"/>
                    <w:right w:val="none" w:sz="0" w:space="0" w:color="auto"/>
                  </w:divBdr>
                </w:div>
              </w:divsChild>
            </w:div>
            <w:div w:id="601691032">
              <w:marLeft w:val="0"/>
              <w:marRight w:val="0"/>
              <w:marTop w:val="0"/>
              <w:marBottom w:val="0"/>
              <w:divBdr>
                <w:top w:val="none" w:sz="0" w:space="0" w:color="auto"/>
                <w:left w:val="none" w:sz="0" w:space="0" w:color="auto"/>
                <w:bottom w:val="none" w:sz="0" w:space="0" w:color="auto"/>
                <w:right w:val="none" w:sz="0" w:space="0" w:color="auto"/>
              </w:divBdr>
            </w:div>
            <w:div w:id="759449005">
              <w:marLeft w:val="0"/>
              <w:marRight w:val="0"/>
              <w:marTop w:val="0"/>
              <w:marBottom w:val="0"/>
              <w:divBdr>
                <w:top w:val="none" w:sz="0" w:space="0" w:color="auto"/>
                <w:left w:val="none" w:sz="0" w:space="0" w:color="auto"/>
                <w:bottom w:val="none" w:sz="0" w:space="0" w:color="auto"/>
                <w:right w:val="none" w:sz="0" w:space="0" w:color="auto"/>
              </w:divBdr>
            </w:div>
            <w:div w:id="6480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lynpark.org/" TargetMode="External"/><Relationship Id="rId3" Type="http://schemas.openxmlformats.org/officeDocument/2006/relationships/settings" Target="settings.xml"/><Relationship Id="rId7" Type="http://schemas.openxmlformats.org/officeDocument/2006/relationships/hyperlink" Target="https://www.brooklynpark.org/about-brooklyn-pa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mailto:humanresources@brooklynpark.org" TargetMode="External"/></Relationships>
</file>

<file path=word/theme/theme1.xml><?xml version="1.0" encoding="utf-8"?>
<a:theme xmlns:a="http://schemas.openxmlformats.org/drawingml/2006/main" name="Office Theme">
  <a:themeElements>
    <a:clrScheme name="COBP">
      <a:dk1>
        <a:srgbClr val="1E1E1E"/>
      </a:dk1>
      <a:lt1>
        <a:srgbClr val="FFFFFF"/>
      </a:lt1>
      <a:dk2>
        <a:srgbClr val="4D4F53"/>
      </a:dk2>
      <a:lt2>
        <a:srgbClr val="B2B4B3"/>
      </a:lt2>
      <a:accent1>
        <a:srgbClr val="007AC9"/>
      </a:accent1>
      <a:accent2>
        <a:srgbClr val="69BE28"/>
      </a:accent2>
      <a:accent3>
        <a:srgbClr val="AA272F"/>
      </a:accent3>
      <a:accent4>
        <a:srgbClr val="E05206"/>
      </a:accent4>
      <a:accent5>
        <a:srgbClr val="F0AB00"/>
      </a:accent5>
      <a:accent6>
        <a:srgbClr val="693A77"/>
      </a:accent6>
      <a:hlink>
        <a:srgbClr val="007AC9"/>
      </a:hlink>
      <a:folHlink>
        <a:srgbClr val="B2B4B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1376</Words>
  <Characters>7845</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Lajon</dc:creator>
  <cp:keywords/>
  <dc:description/>
  <cp:lastModifiedBy>Janis Lajon</cp:lastModifiedBy>
  <cp:revision>1</cp:revision>
  <dcterms:created xsi:type="dcterms:W3CDTF">2021-04-02T02:19:00Z</dcterms:created>
  <dcterms:modified xsi:type="dcterms:W3CDTF">2021-04-02T02:21:00Z</dcterms:modified>
</cp:coreProperties>
</file>