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A8AA8" w14:textId="787379A9" w:rsidR="007D14EB" w:rsidRDefault="00EB0A85" w:rsidP="008C4797">
      <w:r>
        <w:rPr>
          <w:noProof/>
        </w:rPr>
        <mc:AlternateContent>
          <mc:Choice Requires="wps">
            <w:drawing>
              <wp:anchor distT="0" distB="0" distL="114300" distR="114300" simplePos="0" relativeHeight="251666432" behindDoc="0" locked="0" layoutInCell="1" allowOverlap="1" wp14:anchorId="010F2E73" wp14:editId="66B193BC">
                <wp:simplePos x="0" y="0"/>
                <wp:positionH relativeFrom="column">
                  <wp:posOffset>0</wp:posOffset>
                </wp:positionH>
                <wp:positionV relativeFrom="paragraph">
                  <wp:posOffset>1348966</wp:posOffset>
                </wp:positionV>
                <wp:extent cx="77724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4F6A6"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6.2pt" to="612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" strokecolor="black [3213]" strokeweight="1.25pt">
                <v:stroke joinstyle="miter"/>
              </v:line>
            </w:pict>
          </mc:Fallback>
        </mc:AlternateContent>
      </w:r>
      <w:r w:rsidR="00C472A5">
        <w:rPr>
          <w:noProof/>
        </w:rPr>
        <mc:AlternateContent>
          <mc:Choice Requires="wps">
            <w:drawing>
              <wp:anchor distT="0" distB="0" distL="114300" distR="114300" simplePos="0" relativeHeight="251665408" behindDoc="0" locked="0" layoutInCell="1" allowOverlap="1" wp14:anchorId="788594B1" wp14:editId="40EE299B">
                <wp:simplePos x="0" y="0"/>
                <wp:positionH relativeFrom="column">
                  <wp:posOffset>7043596</wp:posOffset>
                </wp:positionH>
                <wp:positionV relativeFrom="paragraph">
                  <wp:posOffset>0</wp:posOffset>
                </wp:positionV>
                <wp:extent cx="731558" cy="1348966"/>
                <wp:effectExtent l="0" t="0" r="5080" b="0"/>
                <wp:wrapNone/>
                <wp:docPr id="11" name="Rectangle 11"/>
                <wp:cNvGraphicFramePr/>
                <a:graphic xmlns:a="http://schemas.openxmlformats.org/drawingml/2006/main">
                  <a:graphicData uri="http://schemas.microsoft.com/office/word/2010/wordprocessingShape">
                    <wps:wsp>
                      <wps:cNvSpPr/>
                      <wps:spPr>
                        <a:xfrm>
                          <a:off x="0" y="0"/>
                          <a:ext cx="731558" cy="1348966"/>
                        </a:xfrm>
                        <a:prstGeom prst="rect">
                          <a:avLst/>
                        </a:prstGeom>
                        <a:solidFill>
                          <a:srgbClr val="E0EB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EA5A25" id="Rectangle 11" o:spid="_x0000_s1026" style="position:absolute;margin-left:554.6pt;margin-top:0;width:57.6pt;height:10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" fillcolor="#e0ebf7" stroked="f" strokeweight="1pt"/>
            </w:pict>
          </mc:Fallback>
        </mc:AlternateContent>
      </w:r>
      <w:r w:rsidR="0002766A">
        <w:rPr>
          <w:noProof/>
        </w:rPr>
        <mc:AlternateContent>
          <mc:Choice Requires="wps">
            <w:drawing>
              <wp:anchor distT="0" distB="0" distL="114300" distR="114300" simplePos="0" relativeHeight="251659264" behindDoc="1" locked="0" layoutInCell="1" allowOverlap="1" wp14:anchorId="06EC05F5" wp14:editId="0BBEE645">
                <wp:simplePos x="0" y="0"/>
                <wp:positionH relativeFrom="column">
                  <wp:posOffset>-470780</wp:posOffset>
                </wp:positionH>
                <wp:positionV relativeFrom="paragraph">
                  <wp:posOffset>1285591</wp:posOffset>
                </wp:positionV>
                <wp:extent cx="2673350" cy="8763755"/>
                <wp:effectExtent l="0" t="0" r="6350" b="0"/>
                <wp:wrapNone/>
                <wp:docPr id="2" name="Rectangle 2"/>
                <wp:cNvGraphicFramePr/>
                <a:graphic xmlns:a="http://schemas.openxmlformats.org/drawingml/2006/main">
                  <a:graphicData uri="http://schemas.microsoft.com/office/word/2010/wordprocessingShape">
                    <wps:wsp>
                      <wps:cNvSpPr/>
                      <wps:spPr>
                        <a:xfrm>
                          <a:off x="0" y="0"/>
                          <a:ext cx="2673350" cy="8763755"/>
                        </a:xfrm>
                        <a:prstGeom prst="rect">
                          <a:avLst/>
                        </a:prstGeom>
                        <a:solidFill>
                          <a:srgbClr val="E2F0D9">
                            <a:alpha val="7098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71DB1" id="Rectangle 2" o:spid="_x0000_s1026" style="position:absolute;margin-left:-37.05pt;margin-top:101.25pt;width:210.5pt;height:6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" fillcolor="#e2f0d9" stroked="f" strokeweight="1pt">
                <v:fill opacity="46517f"/>
              </v:rect>
            </w:pict>
          </mc:Fallback>
        </mc:AlternateContent>
      </w:r>
      <w:r w:rsidR="003E032A">
        <w:rPr>
          <w:noProof/>
        </w:rPr>
        <mc:AlternateContent>
          <mc:Choice Requires="wps">
            <w:drawing>
              <wp:anchor distT="0" distB="0" distL="114300" distR="114300" simplePos="0" relativeHeight="251658240" behindDoc="0" locked="0" layoutInCell="1" allowOverlap="1" wp14:anchorId="0D3254FA" wp14:editId="35949911">
                <wp:simplePos x="0" y="0"/>
                <wp:positionH relativeFrom="column">
                  <wp:posOffset>0</wp:posOffset>
                </wp:positionH>
                <wp:positionV relativeFrom="paragraph">
                  <wp:posOffset>0</wp:posOffset>
                </wp:positionV>
                <wp:extent cx="7772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899B76"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cwtwEAAMMDAAAOAAAAZHJzL2Uyb0RvYy54bWysU8GOEzEMvSPxD1HudKYVo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" strokecolor="#4472c4 [3204]" strokeweight=".5pt">
                <v:stroke joinstyle="miter"/>
              </v:line>
            </w:pict>
          </mc:Fallback>
        </mc:AlternateContent>
      </w:r>
      <w:r w:rsidR="000710FD">
        <w:rPr>
          <w:noProof/>
        </w:rPr>
        <mc:AlternateContent>
          <mc:Choice Requires="wps">
            <w:drawing>
              <wp:anchor distT="0" distB="0" distL="114300" distR="114300" simplePos="0" relativeHeight="251664384" behindDoc="0" locked="0" layoutInCell="1" allowOverlap="1" wp14:anchorId="043F9D43" wp14:editId="20C0FD44">
                <wp:simplePos x="0" y="0"/>
                <wp:positionH relativeFrom="column">
                  <wp:posOffset>0</wp:posOffset>
                </wp:positionH>
                <wp:positionV relativeFrom="paragraph">
                  <wp:posOffset>1352550</wp:posOffset>
                </wp:positionV>
                <wp:extent cx="7772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772400" cy="0"/>
                        </a:xfrm>
                        <a:prstGeom prst="line">
                          <a:avLst/>
                        </a:prstGeom>
                        <a:ln w="9525">
                          <a:solidFill>
                            <a:schemeClr val="accent1">
                              <a:alpha val="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33A95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6.5pt" to="6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" strokecolor="#4472c4 [3204]">
                <v:stroke opacity="0" joinstyle="miter"/>
              </v:line>
            </w:pict>
          </mc:Fallback>
        </mc:AlternateContent>
      </w:r>
      <w:r w:rsidR="008C4797">
        <w:rPr>
          <w:noProof/>
        </w:rPr>
        <w:drawing>
          <wp:inline distT="0" distB="0" distL="0" distR="0" wp14:anchorId="75576EED" wp14:editId="26C0D63F">
            <wp:extent cx="7113508" cy="135191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8">
                      <a:extLst>
                        <a:ext uri="{28A0092B-C50C-407E-A947-70E740481C1C}">
                          <a14:useLocalDpi xmlns:a14="http://schemas.microsoft.com/office/drawing/2010/main" val="0"/>
                        </a:ext>
                      </a:extLst>
                    </a:blip>
                    <a:srcRect l="10783" t="1048" b="85850"/>
                    <a:stretch/>
                  </pic:blipFill>
                  <pic:spPr bwMode="auto">
                    <a:xfrm>
                      <a:off x="0" y="0"/>
                      <a:ext cx="7136570" cy="1356298"/>
                    </a:xfrm>
                    <a:prstGeom prst="rect">
                      <a:avLst/>
                    </a:prstGeom>
                    <a:ln>
                      <a:noFill/>
                    </a:ln>
                    <a:extLst>
                      <a:ext uri="{53640926-AAD7-44D8-BBD7-CCE9431645EC}">
                        <a14:shadowObscured xmlns:a14="http://schemas.microsoft.com/office/drawing/2010/main"/>
                      </a:ext>
                    </a:extLst>
                  </pic:spPr>
                </pic:pic>
              </a:graphicData>
            </a:graphic>
          </wp:inline>
        </w:drawing>
      </w:r>
    </w:p>
    <w:p w14:paraId="2196747D" w14:textId="14E8DC6C" w:rsidR="00F23E60" w:rsidRDefault="00F23E60" w:rsidP="00FB32E7">
      <w:pPr>
        <w:rPr>
          <w:rFonts w:ascii="Arial" w:hAnsi="Arial" w:cs="Arial"/>
          <w:sz w:val="20"/>
          <w:szCs w:val="20"/>
        </w:rPr>
      </w:pPr>
    </w:p>
    <w:p w14:paraId="317A38AB" w14:textId="71FB6E40" w:rsidR="007D14EB" w:rsidRDefault="0002766A" w:rsidP="007D14EB">
      <w:pPr>
        <w:rPr>
          <w:rFonts w:ascii="Arial" w:hAnsi="Arial" w:cs="Arial"/>
          <w:sz w:val="20"/>
          <w:szCs w:val="20"/>
        </w:rPr>
      </w:pPr>
      <w:r>
        <w:rPr>
          <w:noProof/>
          <w:sz w:val="20"/>
          <w:szCs w:val="20"/>
        </w:rPr>
        <mc:AlternateContent>
          <mc:Choice Requires="wps">
            <w:drawing>
              <wp:anchor distT="0" distB="0" distL="114300" distR="114300" simplePos="0" relativeHeight="251663360" behindDoc="0" locked="0" layoutInCell="1" allowOverlap="1" wp14:anchorId="3064101F" wp14:editId="60F746FE">
                <wp:simplePos x="0" y="0"/>
                <wp:positionH relativeFrom="column">
                  <wp:posOffset>171450</wp:posOffset>
                </wp:positionH>
                <wp:positionV relativeFrom="paragraph">
                  <wp:posOffset>92710</wp:posOffset>
                </wp:positionV>
                <wp:extent cx="1714500" cy="2400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w="6350">
                          <a:noFill/>
                        </a:ln>
                      </wps:spPr>
                      <wps:txbx>
                        <w:txbxContent>
                          <w:p w14:paraId="3084577C" w14:textId="725AE542" w:rsidR="00FB32E7" w:rsidRPr="0021327A" w:rsidRDefault="00FB32E7" w:rsidP="00FB32E7">
                            <w:pPr>
                              <w:rPr>
                                <w:rFonts w:ascii="Arial" w:hAnsi="Arial" w:cs="Arial"/>
                                <w:b/>
                                <w:bCs/>
                              </w:rPr>
                            </w:pPr>
                            <w:r>
                              <w:rPr>
                                <w:rFonts w:ascii="Arial" w:hAnsi="Arial" w:cs="Arial"/>
                                <w:b/>
                                <w:bCs/>
                              </w:rPr>
                              <w:t>M</w:t>
                            </w:r>
                            <w:r w:rsidRPr="0021327A">
                              <w:rPr>
                                <w:rFonts w:ascii="Arial" w:hAnsi="Arial" w:cs="Arial"/>
                                <w:b/>
                                <w:bCs/>
                              </w:rPr>
                              <w:t xml:space="preserve">RPA </w:t>
                            </w:r>
                            <w:r w:rsidR="00047B98">
                              <w:rPr>
                                <w:rFonts w:ascii="Arial" w:hAnsi="Arial" w:cs="Arial"/>
                                <w:b/>
                                <w:bCs/>
                              </w:rPr>
                              <w:t>Aquatic</w:t>
                            </w:r>
                            <w:r>
                              <w:rPr>
                                <w:rFonts w:ascii="Arial" w:hAnsi="Arial" w:cs="Arial"/>
                                <w:b/>
                                <w:bCs/>
                              </w:rPr>
                              <w:br/>
                            </w:r>
                            <w:r w:rsidRPr="0021327A">
                              <w:rPr>
                                <w:rFonts w:ascii="Arial" w:hAnsi="Arial" w:cs="Arial"/>
                                <w:b/>
                                <w:bCs/>
                              </w:rPr>
                              <w:t>Network Meeting</w:t>
                            </w:r>
                          </w:p>
                          <w:p w14:paraId="601CEF96" w14:textId="77777777" w:rsidR="00FB32E7" w:rsidRPr="007D14EB" w:rsidRDefault="00FB32E7" w:rsidP="00FB32E7">
                            <w:pPr>
                              <w:rPr>
                                <w:rFonts w:ascii="Arial" w:hAnsi="Arial" w:cs="Arial"/>
                                <w:sz w:val="28"/>
                                <w:szCs w:val="28"/>
                              </w:rPr>
                            </w:pPr>
                          </w:p>
                          <w:p w14:paraId="429513FF" w14:textId="7C245C26" w:rsidR="00FB32E7" w:rsidRDefault="00FB32E7" w:rsidP="00FB32E7">
                            <w:pPr>
                              <w:rPr>
                                <w:rFonts w:ascii="Arial" w:hAnsi="Arial" w:cs="Arial"/>
                                <w:sz w:val="20"/>
                                <w:szCs w:val="20"/>
                              </w:rPr>
                            </w:pPr>
                            <w:r w:rsidRPr="007D14EB">
                              <w:rPr>
                                <w:rFonts w:ascii="Arial" w:hAnsi="Arial" w:cs="Arial"/>
                                <w:b/>
                                <w:sz w:val="20"/>
                                <w:szCs w:val="20"/>
                              </w:rPr>
                              <w:t>Meeting date:</w:t>
                            </w:r>
                            <w:r>
                              <w:rPr>
                                <w:rFonts w:ascii="Arial" w:hAnsi="Arial" w:cs="Arial"/>
                                <w:sz w:val="20"/>
                                <w:szCs w:val="20"/>
                              </w:rPr>
                              <w:t xml:space="preserve"> </w:t>
                            </w:r>
                            <w:r>
                              <w:rPr>
                                <w:rFonts w:ascii="Arial" w:hAnsi="Arial" w:cs="Arial"/>
                                <w:sz w:val="20"/>
                                <w:szCs w:val="20"/>
                              </w:rPr>
                              <w:br/>
                            </w:r>
                            <w:r w:rsidR="00F73DCE">
                              <w:rPr>
                                <w:rFonts w:ascii="Arial" w:hAnsi="Arial" w:cs="Arial"/>
                                <w:sz w:val="20"/>
                                <w:szCs w:val="20"/>
                              </w:rPr>
                              <w:t xml:space="preserve">Wednesday, </w:t>
                            </w:r>
                            <w:r w:rsidR="001B1F84">
                              <w:rPr>
                                <w:rFonts w:ascii="Arial" w:hAnsi="Arial" w:cs="Arial"/>
                                <w:sz w:val="20"/>
                                <w:szCs w:val="20"/>
                              </w:rPr>
                              <w:t>May 4</w:t>
                            </w:r>
                            <w:r w:rsidR="001B1F84" w:rsidRPr="001B1F84">
                              <w:rPr>
                                <w:rFonts w:ascii="Arial" w:hAnsi="Arial" w:cs="Arial"/>
                                <w:sz w:val="20"/>
                                <w:szCs w:val="20"/>
                                <w:vertAlign w:val="superscript"/>
                              </w:rPr>
                              <w:t>th</w:t>
                            </w:r>
                            <w:r w:rsidR="001B1F84">
                              <w:rPr>
                                <w:rFonts w:ascii="Arial" w:hAnsi="Arial" w:cs="Arial"/>
                                <w:sz w:val="20"/>
                                <w:szCs w:val="20"/>
                              </w:rPr>
                              <w:t xml:space="preserve"> </w:t>
                            </w:r>
                            <w:r w:rsidR="00F73DCE">
                              <w:rPr>
                                <w:rFonts w:ascii="Arial" w:hAnsi="Arial" w:cs="Arial"/>
                                <w:sz w:val="20"/>
                                <w:szCs w:val="20"/>
                              </w:rPr>
                              <w:t>2022</w:t>
                            </w:r>
                            <w:r w:rsidR="00065049">
                              <w:rPr>
                                <w:rFonts w:ascii="Arial" w:hAnsi="Arial" w:cs="Arial"/>
                                <w:sz w:val="20"/>
                                <w:szCs w:val="20"/>
                              </w:rPr>
                              <w:t xml:space="preserve"> 10:30am </w:t>
                            </w:r>
                            <w:r>
                              <w:rPr>
                                <w:rFonts w:ascii="Arial" w:hAnsi="Arial" w:cs="Arial"/>
                                <w:sz w:val="20"/>
                                <w:szCs w:val="20"/>
                              </w:rPr>
                              <w:br/>
                            </w:r>
                            <w:r>
                              <w:rPr>
                                <w:rFonts w:ascii="Arial" w:hAnsi="Arial" w:cs="Arial"/>
                                <w:sz w:val="20"/>
                                <w:szCs w:val="20"/>
                              </w:rPr>
                              <w:br/>
                            </w:r>
                            <w:r w:rsidRPr="007D14EB">
                              <w:rPr>
                                <w:rFonts w:ascii="Arial" w:hAnsi="Arial" w:cs="Arial"/>
                                <w:b/>
                                <w:sz w:val="20"/>
                                <w:szCs w:val="20"/>
                              </w:rPr>
                              <w:t>Location:</w:t>
                            </w:r>
                            <w:r>
                              <w:rPr>
                                <w:rFonts w:ascii="Arial" w:hAnsi="Arial" w:cs="Arial"/>
                                <w:sz w:val="20"/>
                                <w:szCs w:val="20"/>
                              </w:rPr>
                              <w:t xml:space="preserve"> </w:t>
                            </w:r>
                            <w:r>
                              <w:rPr>
                                <w:rFonts w:ascii="Arial" w:hAnsi="Arial" w:cs="Arial"/>
                                <w:sz w:val="20"/>
                                <w:szCs w:val="20"/>
                              </w:rPr>
                              <w:br/>
                              <w:t>Zoom conference call</w:t>
                            </w:r>
                            <w:r w:rsidR="00A910F3">
                              <w:br/>
                            </w:r>
                          </w:p>
                          <w:p w14:paraId="6C2CF932" w14:textId="77777777" w:rsidR="00FB32E7" w:rsidRPr="00F23E60" w:rsidRDefault="00FB32E7" w:rsidP="00FB32E7">
                            <w:pPr>
                              <w:rPr>
                                <w:rFonts w:ascii="Arial" w:hAnsi="Arial" w:cs="Arial"/>
                                <w:b/>
                                <w:bCs/>
                                <w:sz w:val="20"/>
                                <w:szCs w:val="20"/>
                              </w:rPr>
                            </w:pPr>
                            <w:r w:rsidRPr="00F23E60">
                              <w:rPr>
                                <w:rFonts w:ascii="Arial" w:hAnsi="Arial" w:cs="Arial"/>
                                <w:b/>
                                <w:bCs/>
                                <w:sz w:val="20"/>
                                <w:szCs w:val="20"/>
                              </w:rPr>
                              <w:t>Network contact:</w:t>
                            </w:r>
                          </w:p>
                          <w:p w14:paraId="1460F205" w14:textId="36F9873B" w:rsidR="00FB32E7" w:rsidRDefault="00047B98" w:rsidP="00FB32E7">
                            <w:pPr>
                              <w:rPr>
                                <w:rFonts w:ascii="Arial" w:hAnsi="Arial" w:cs="Arial"/>
                                <w:sz w:val="20"/>
                                <w:szCs w:val="20"/>
                              </w:rPr>
                            </w:pPr>
                            <w:r>
                              <w:rPr>
                                <w:rFonts w:ascii="Arial" w:hAnsi="Arial" w:cs="Arial"/>
                                <w:sz w:val="20"/>
                                <w:szCs w:val="20"/>
                              </w:rPr>
                              <w:t>Kevin O’Brien</w:t>
                            </w:r>
                            <w:r w:rsidR="00FB32E7">
                              <w:rPr>
                                <w:rFonts w:ascii="Arial" w:hAnsi="Arial" w:cs="Arial"/>
                                <w:sz w:val="20"/>
                                <w:szCs w:val="20"/>
                              </w:rPr>
                              <w:br/>
                            </w:r>
                            <w:r>
                              <w:rPr>
                                <w:rFonts w:ascii="Arial" w:hAnsi="Arial" w:cs="Arial"/>
                                <w:sz w:val="20"/>
                                <w:szCs w:val="20"/>
                              </w:rPr>
                              <w:t>507-384-0519</w:t>
                            </w:r>
                            <w:r w:rsidR="00FB32E7">
                              <w:rPr>
                                <w:rFonts w:ascii="Arial" w:hAnsi="Arial" w:cs="Arial"/>
                                <w:sz w:val="20"/>
                                <w:szCs w:val="20"/>
                              </w:rPr>
                              <w:br/>
                            </w:r>
                            <w:r>
                              <w:rPr>
                                <w:rFonts w:ascii="Arial" w:hAnsi="Arial" w:cs="Arial"/>
                                <w:sz w:val="16"/>
                                <w:szCs w:val="16"/>
                              </w:rPr>
                              <w:t>kobrien@ci.faribault.mn.us</w:t>
                            </w:r>
                          </w:p>
                          <w:p w14:paraId="54003426" w14:textId="77777777" w:rsidR="00FB32E7" w:rsidRDefault="00FB3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4101F" id="_x0000_t202" coordsize="21600,21600" o:spt="202" path="m,l,21600r21600,l21600,xe">
                <v:stroke joinstyle="miter"/>
                <v:path gradientshapeok="t" o:connecttype="rect"/>
              </v:shapetype>
              <v:shape id="Text Box 6" o:spid="_x0000_s1026" type="#_x0000_t202" style="position:absolute;margin-left:13.5pt;margin-top:7.3pt;width:13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" filled="f" stroked="f" strokeweight=".5pt">
                <v:textbox>
                  <w:txbxContent>
                    <w:p w14:paraId="3084577C" w14:textId="725AE542" w:rsidR="00FB32E7" w:rsidRPr="0021327A" w:rsidRDefault="00FB32E7" w:rsidP="00FB32E7">
                      <w:pPr>
                        <w:rPr>
                          <w:rFonts w:ascii="Arial" w:hAnsi="Arial" w:cs="Arial"/>
                          <w:b/>
                          <w:bCs/>
                        </w:rPr>
                      </w:pPr>
                      <w:r>
                        <w:rPr>
                          <w:rFonts w:ascii="Arial" w:hAnsi="Arial" w:cs="Arial"/>
                          <w:b/>
                          <w:bCs/>
                        </w:rPr>
                        <w:t>M</w:t>
                      </w:r>
                      <w:r w:rsidRPr="0021327A">
                        <w:rPr>
                          <w:rFonts w:ascii="Arial" w:hAnsi="Arial" w:cs="Arial"/>
                          <w:b/>
                          <w:bCs/>
                        </w:rPr>
                        <w:t xml:space="preserve">RPA </w:t>
                      </w:r>
                      <w:r w:rsidR="00047B98">
                        <w:rPr>
                          <w:rFonts w:ascii="Arial" w:hAnsi="Arial" w:cs="Arial"/>
                          <w:b/>
                          <w:bCs/>
                        </w:rPr>
                        <w:t>Aquatic</w:t>
                      </w:r>
                      <w:r>
                        <w:rPr>
                          <w:rFonts w:ascii="Arial" w:hAnsi="Arial" w:cs="Arial"/>
                          <w:b/>
                          <w:bCs/>
                        </w:rPr>
                        <w:br/>
                      </w:r>
                      <w:r w:rsidRPr="0021327A">
                        <w:rPr>
                          <w:rFonts w:ascii="Arial" w:hAnsi="Arial" w:cs="Arial"/>
                          <w:b/>
                          <w:bCs/>
                        </w:rPr>
                        <w:t>Network Meeting</w:t>
                      </w:r>
                    </w:p>
                    <w:p w14:paraId="601CEF96" w14:textId="77777777" w:rsidR="00FB32E7" w:rsidRPr="007D14EB" w:rsidRDefault="00FB32E7" w:rsidP="00FB32E7">
                      <w:pPr>
                        <w:rPr>
                          <w:rFonts w:ascii="Arial" w:hAnsi="Arial" w:cs="Arial"/>
                          <w:sz w:val="28"/>
                          <w:szCs w:val="28"/>
                        </w:rPr>
                      </w:pPr>
                    </w:p>
                    <w:p w14:paraId="429513FF" w14:textId="7C245C26" w:rsidR="00FB32E7" w:rsidRDefault="00FB32E7" w:rsidP="00FB32E7">
                      <w:pPr>
                        <w:rPr>
                          <w:rFonts w:ascii="Arial" w:hAnsi="Arial" w:cs="Arial"/>
                          <w:sz w:val="20"/>
                          <w:szCs w:val="20"/>
                        </w:rPr>
                      </w:pPr>
                      <w:r w:rsidRPr="007D14EB">
                        <w:rPr>
                          <w:rFonts w:ascii="Arial" w:hAnsi="Arial" w:cs="Arial"/>
                          <w:b/>
                          <w:sz w:val="20"/>
                          <w:szCs w:val="20"/>
                        </w:rPr>
                        <w:t>Meeting date:</w:t>
                      </w:r>
                      <w:r>
                        <w:rPr>
                          <w:rFonts w:ascii="Arial" w:hAnsi="Arial" w:cs="Arial"/>
                          <w:sz w:val="20"/>
                          <w:szCs w:val="20"/>
                        </w:rPr>
                        <w:t xml:space="preserve"> </w:t>
                      </w:r>
                      <w:r>
                        <w:rPr>
                          <w:rFonts w:ascii="Arial" w:hAnsi="Arial" w:cs="Arial"/>
                          <w:sz w:val="20"/>
                          <w:szCs w:val="20"/>
                        </w:rPr>
                        <w:br/>
                      </w:r>
                      <w:r w:rsidR="00F73DCE">
                        <w:rPr>
                          <w:rFonts w:ascii="Arial" w:hAnsi="Arial" w:cs="Arial"/>
                          <w:sz w:val="20"/>
                          <w:szCs w:val="20"/>
                        </w:rPr>
                        <w:t xml:space="preserve">Wednesday, </w:t>
                      </w:r>
                      <w:r w:rsidR="001B1F84">
                        <w:rPr>
                          <w:rFonts w:ascii="Arial" w:hAnsi="Arial" w:cs="Arial"/>
                          <w:sz w:val="20"/>
                          <w:szCs w:val="20"/>
                        </w:rPr>
                        <w:t>May 4</w:t>
                      </w:r>
                      <w:r w:rsidR="001B1F84" w:rsidRPr="001B1F84">
                        <w:rPr>
                          <w:rFonts w:ascii="Arial" w:hAnsi="Arial" w:cs="Arial"/>
                          <w:sz w:val="20"/>
                          <w:szCs w:val="20"/>
                          <w:vertAlign w:val="superscript"/>
                        </w:rPr>
                        <w:t>th</w:t>
                      </w:r>
                      <w:r w:rsidR="001B1F84">
                        <w:rPr>
                          <w:rFonts w:ascii="Arial" w:hAnsi="Arial" w:cs="Arial"/>
                          <w:sz w:val="20"/>
                          <w:szCs w:val="20"/>
                        </w:rPr>
                        <w:t xml:space="preserve"> </w:t>
                      </w:r>
                      <w:r w:rsidR="00F73DCE">
                        <w:rPr>
                          <w:rFonts w:ascii="Arial" w:hAnsi="Arial" w:cs="Arial"/>
                          <w:sz w:val="20"/>
                          <w:szCs w:val="20"/>
                        </w:rPr>
                        <w:t>2022</w:t>
                      </w:r>
                      <w:r w:rsidR="00065049">
                        <w:rPr>
                          <w:rFonts w:ascii="Arial" w:hAnsi="Arial" w:cs="Arial"/>
                          <w:sz w:val="20"/>
                          <w:szCs w:val="20"/>
                        </w:rPr>
                        <w:t xml:space="preserve"> 10:30am </w:t>
                      </w:r>
                      <w:r>
                        <w:rPr>
                          <w:rFonts w:ascii="Arial" w:hAnsi="Arial" w:cs="Arial"/>
                          <w:sz w:val="20"/>
                          <w:szCs w:val="20"/>
                        </w:rPr>
                        <w:br/>
                      </w:r>
                      <w:r>
                        <w:rPr>
                          <w:rFonts w:ascii="Arial" w:hAnsi="Arial" w:cs="Arial"/>
                          <w:sz w:val="20"/>
                          <w:szCs w:val="20"/>
                        </w:rPr>
                        <w:br/>
                      </w:r>
                      <w:r w:rsidRPr="007D14EB">
                        <w:rPr>
                          <w:rFonts w:ascii="Arial" w:hAnsi="Arial" w:cs="Arial"/>
                          <w:b/>
                          <w:sz w:val="20"/>
                          <w:szCs w:val="20"/>
                        </w:rPr>
                        <w:t>Location:</w:t>
                      </w:r>
                      <w:r>
                        <w:rPr>
                          <w:rFonts w:ascii="Arial" w:hAnsi="Arial" w:cs="Arial"/>
                          <w:sz w:val="20"/>
                          <w:szCs w:val="20"/>
                        </w:rPr>
                        <w:t xml:space="preserve"> </w:t>
                      </w:r>
                      <w:r>
                        <w:rPr>
                          <w:rFonts w:ascii="Arial" w:hAnsi="Arial" w:cs="Arial"/>
                          <w:sz w:val="20"/>
                          <w:szCs w:val="20"/>
                        </w:rPr>
                        <w:br/>
                        <w:t>Zoom conference call</w:t>
                      </w:r>
                      <w:r w:rsidR="00A910F3">
                        <w:br/>
                      </w:r>
                    </w:p>
                    <w:p w14:paraId="6C2CF932" w14:textId="77777777" w:rsidR="00FB32E7" w:rsidRPr="00F23E60" w:rsidRDefault="00FB32E7" w:rsidP="00FB32E7">
                      <w:pPr>
                        <w:rPr>
                          <w:rFonts w:ascii="Arial" w:hAnsi="Arial" w:cs="Arial"/>
                          <w:b/>
                          <w:bCs/>
                          <w:sz w:val="20"/>
                          <w:szCs w:val="20"/>
                        </w:rPr>
                      </w:pPr>
                      <w:r w:rsidRPr="00F23E60">
                        <w:rPr>
                          <w:rFonts w:ascii="Arial" w:hAnsi="Arial" w:cs="Arial"/>
                          <w:b/>
                          <w:bCs/>
                          <w:sz w:val="20"/>
                          <w:szCs w:val="20"/>
                        </w:rPr>
                        <w:t>Network contact:</w:t>
                      </w:r>
                    </w:p>
                    <w:p w14:paraId="1460F205" w14:textId="36F9873B" w:rsidR="00FB32E7" w:rsidRDefault="00047B98" w:rsidP="00FB32E7">
                      <w:pPr>
                        <w:rPr>
                          <w:rFonts w:ascii="Arial" w:hAnsi="Arial" w:cs="Arial"/>
                          <w:sz w:val="20"/>
                          <w:szCs w:val="20"/>
                        </w:rPr>
                      </w:pPr>
                      <w:r>
                        <w:rPr>
                          <w:rFonts w:ascii="Arial" w:hAnsi="Arial" w:cs="Arial"/>
                          <w:sz w:val="20"/>
                          <w:szCs w:val="20"/>
                        </w:rPr>
                        <w:t>Kevin O’Brien</w:t>
                      </w:r>
                      <w:r w:rsidR="00FB32E7">
                        <w:rPr>
                          <w:rFonts w:ascii="Arial" w:hAnsi="Arial" w:cs="Arial"/>
                          <w:sz w:val="20"/>
                          <w:szCs w:val="20"/>
                        </w:rPr>
                        <w:br/>
                      </w:r>
                      <w:r>
                        <w:rPr>
                          <w:rFonts w:ascii="Arial" w:hAnsi="Arial" w:cs="Arial"/>
                          <w:sz w:val="20"/>
                          <w:szCs w:val="20"/>
                        </w:rPr>
                        <w:t>507-384-0519</w:t>
                      </w:r>
                      <w:r w:rsidR="00FB32E7">
                        <w:rPr>
                          <w:rFonts w:ascii="Arial" w:hAnsi="Arial" w:cs="Arial"/>
                          <w:sz w:val="20"/>
                          <w:szCs w:val="20"/>
                        </w:rPr>
                        <w:br/>
                      </w:r>
                      <w:r>
                        <w:rPr>
                          <w:rFonts w:ascii="Arial" w:hAnsi="Arial" w:cs="Arial"/>
                          <w:sz w:val="16"/>
                          <w:szCs w:val="16"/>
                        </w:rPr>
                        <w:t>kobrien@ci.faribault.mn.us</w:t>
                      </w:r>
                    </w:p>
                    <w:p w14:paraId="54003426" w14:textId="77777777" w:rsidR="00FB32E7" w:rsidRDefault="00FB32E7"/>
                  </w:txbxContent>
                </v:textbox>
              </v:shape>
            </w:pict>
          </mc:Fallback>
        </mc:AlternateContent>
      </w:r>
    </w:p>
    <w:p w14:paraId="6DADD34E" w14:textId="3F4F872E" w:rsidR="00A01A37" w:rsidRPr="00FB32E7" w:rsidRDefault="00A6367A" w:rsidP="00A6367A">
      <w:pPr>
        <w:ind w:left="3960"/>
        <w:rPr>
          <w:rFonts w:ascii="Arial" w:hAnsi="Arial" w:cs="Arial"/>
          <w:color w:val="000000" w:themeColor="text1"/>
          <w:sz w:val="19"/>
          <w:szCs w:val="19"/>
        </w:rPr>
      </w:pPr>
      <w:r>
        <w:rPr>
          <w:rFonts w:ascii="Arial" w:hAnsi="Arial" w:cs="Arial"/>
          <w:b/>
          <w:color w:val="000000" w:themeColor="text1"/>
          <w:sz w:val="21"/>
          <w:szCs w:val="21"/>
        </w:rPr>
        <w:t>Meeting Notes</w:t>
      </w:r>
    </w:p>
    <w:p w14:paraId="409053CB" w14:textId="77777777" w:rsidR="00A01A37" w:rsidRPr="00F23E60" w:rsidRDefault="00A01A37" w:rsidP="00A01A37">
      <w:pPr>
        <w:ind w:left="4320"/>
        <w:rPr>
          <w:rFonts w:ascii="Arial" w:hAnsi="Arial" w:cs="Arial"/>
          <w:color w:val="000000" w:themeColor="text1"/>
          <w:sz w:val="28"/>
          <w:szCs w:val="28"/>
        </w:rPr>
      </w:pPr>
    </w:p>
    <w:p w14:paraId="7BEB6158" w14:textId="77777777" w:rsidR="00A01A37" w:rsidRPr="009649C0" w:rsidRDefault="00A01A37" w:rsidP="00A01A37">
      <w:pPr>
        <w:pStyle w:val="ListParagraph"/>
        <w:numPr>
          <w:ilvl w:val="0"/>
          <w:numId w:val="4"/>
        </w:numPr>
        <w:ind w:left="4320"/>
        <w:rPr>
          <w:rFonts w:cstheme="minorHAnsi"/>
          <w:color w:val="000000" w:themeColor="text1"/>
        </w:rPr>
      </w:pPr>
      <w:r w:rsidRPr="00116A7B">
        <w:rPr>
          <w:rFonts w:cstheme="minorHAnsi"/>
          <w:color w:val="000000" w:themeColor="text1"/>
        </w:rPr>
        <w:t>Welcome</w:t>
      </w:r>
      <w:r>
        <w:rPr>
          <w:rFonts w:cstheme="minorHAnsi"/>
          <w:color w:val="000000" w:themeColor="text1"/>
        </w:rPr>
        <w:t xml:space="preserve"> and introductions. </w:t>
      </w:r>
    </w:p>
    <w:p w14:paraId="10025B91" w14:textId="77777777" w:rsidR="00A01A37" w:rsidRDefault="00A01A37" w:rsidP="00A01A37">
      <w:pPr>
        <w:pStyle w:val="ListParagraph"/>
        <w:numPr>
          <w:ilvl w:val="0"/>
          <w:numId w:val="4"/>
        </w:numPr>
        <w:ind w:left="4320"/>
        <w:rPr>
          <w:rFonts w:cstheme="minorHAnsi"/>
          <w:color w:val="000000" w:themeColor="text1"/>
        </w:rPr>
      </w:pPr>
      <w:r w:rsidRPr="00116A7B">
        <w:rPr>
          <w:rFonts w:cstheme="minorHAnsi"/>
          <w:color w:val="000000" w:themeColor="text1"/>
        </w:rPr>
        <w:t xml:space="preserve">MRPA Board of Directors Report Joey </w:t>
      </w:r>
      <w:proofErr w:type="spellStart"/>
      <w:r w:rsidRPr="00116A7B">
        <w:rPr>
          <w:rFonts w:cstheme="minorHAnsi"/>
          <w:color w:val="000000" w:themeColor="text1"/>
        </w:rPr>
        <w:t>Schugel</w:t>
      </w:r>
      <w:proofErr w:type="spellEnd"/>
      <w:r>
        <w:rPr>
          <w:rFonts w:cstheme="minorHAnsi"/>
          <w:color w:val="000000" w:themeColor="text1"/>
        </w:rPr>
        <w:t xml:space="preserve"> – City of </w:t>
      </w:r>
      <w:proofErr w:type="spellStart"/>
      <w:r>
        <w:rPr>
          <w:rFonts w:cstheme="minorHAnsi"/>
          <w:color w:val="000000" w:themeColor="text1"/>
        </w:rPr>
        <w:t>St.Peter</w:t>
      </w:r>
      <w:proofErr w:type="spellEnd"/>
      <w:r>
        <w:rPr>
          <w:rFonts w:cstheme="minorHAnsi"/>
          <w:color w:val="000000" w:themeColor="text1"/>
        </w:rPr>
        <w:t xml:space="preserve">. Board met in person last week. USSSA Outstanding invoices now paid. Line of Credit obtained as a COVID measure being paid off as well. Audit all good as well. MRPA Podcast in production. Member listening sessions now being compiled and used to shape action by the organization. Race and Equity workshop upcoming. Next Board Meeting June. </w:t>
      </w:r>
    </w:p>
    <w:p w14:paraId="457F810C" w14:textId="77777777" w:rsidR="00A01A37" w:rsidRDefault="00A01A37" w:rsidP="00A01A37">
      <w:pPr>
        <w:pStyle w:val="ListParagraph"/>
        <w:numPr>
          <w:ilvl w:val="0"/>
          <w:numId w:val="4"/>
        </w:numPr>
        <w:ind w:left="4320"/>
        <w:rPr>
          <w:rFonts w:cstheme="minorHAnsi"/>
          <w:color w:val="000000" w:themeColor="text1"/>
        </w:rPr>
      </w:pPr>
      <w:r>
        <w:rPr>
          <w:rFonts w:cstheme="minorHAnsi"/>
          <w:color w:val="000000" w:themeColor="text1"/>
        </w:rPr>
        <w:t xml:space="preserve">Katie Yandel: Beach Supervision? Who is staffing beaches or adding attendants, or signage? Plymouth and Washington County not guarding some of their beaches due to staff shortages. Maple Grove changing their ordinances to allow swimming with Lifeguards. Plymouth hiring a Coordinator. </w:t>
      </w:r>
    </w:p>
    <w:p w14:paraId="47868C1D" w14:textId="77777777" w:rsidR="00A01A37" w:rsidRDefault="00A01A37" w:rsidP="00A01A37">
      <w:pPr>
        <w:pStyle w:val="ListParagraph"/>
        <w:numPr>
          <w:ilvl w:val="0"/>
          <w:numId w:val="4"/>
        </w:numPr>
        <w:ind w:left="4320"/>
        <w:rPr>
          <w:rFonts w:cstheme="minorHAnsi"/>
          <w:color w:val="000000" w:themeColor="text1"/>
        </w:rPr>
      </w:pPr>
      <w:r>
        <w:rPr>
          <w:rFonts w:cstheme="minorHAnsi"/>
          <w:color w:val="000000" w:themeColor="text1"/>
        </w:rPr>
        <w:t xml:space="preserve">Corinne Mitchell Monticello: Are you allowing patrons to use goggles/ masks with nose pieces? Some allow plastic lenses only. Eagan –Removal during a spinal very difficult. </w:t>
      </w:r>
    </w:p>
    <w:p w14:paraId="72166FE7" w14:textId="71D84F01" w:rsidR="00A01A37" w:rsidRPr="00AE0989" w:rsidRDefault="00A01A37" w:rsidP="00AE0989">
      <w:pPr>
        <w:pStyle w:val="ListParagraph"/>
        <w:numPr>
          <w:ilvl w:val="0"/>
          <w:numId w:val="4"/>
        </w:numPr>
        <w:ind w:left="4320"/>
        <w:rPr>
          <w:rFonts w:cstheme="minorHAnsi"/>
          <w:color w:val="000000" w:themeColor="text1"/>
        </w:rPr>
      </w:pPr>
      <w:r>
        <w:rPr>
          <w:rFonts w:cstheme="minorHAnsi"/>
          <w:color w:val="000000" w:themeColor="text1"/>
        </w:rPr>
        <w:t xml:space="preserve">Madeline Rosewood Rookery Activity Center: </w:t>
      </w:r>
      <w:r>
        <w:t>Wondering everyone’s level of involvement for pump room operations and chemicals, and if not AQ who is the point person and staff.</w:t>
      </w:r>
    </w:p>
    <w:p w14:paraId="61CFEBB9" w14:textId="77777777" w:rsidR="00A01A37" w:rsidRPr="00443705" w:rsidRDefault="00A01A37" w:rsidP="00A01A37">
      <w:pPr>
        <w:pStyle w:val="ListParagraph"/>
        <w:numPr>
          <w:ilvl w:val="1"/>
          <w:numId w:val="4"/>
        </w:numPr>
        <w:ind w:left="4320"/>
        <w:rPr>
          <w:rFonts w:cstheme="minorHAnsi"/>
          <w:color w:val="000000" w:themeColor="text1"/>
        </w:rPr>
      </w:pPr>
      <w:r>
        <w:t>Eagan – City Maintenance Staff</w:t>
      </w:r>
    </w:p>
    <w:p w14:paraId="00930D53" w14:textId="77777777" w:rsidR="00A01A37" w:rsidRPr="00443705" w:rsidRDefault="00A01A37" w:rsidP="00A01A37">
      <w:pPr>
        <w:pStyle w:val="ListParagraph"/>
        <w:numPr>
          <w:ilvl w:val="1"/>
          <w:numId w:val="4"/>
        </w:numPr>
        <w:ind w:left="4320"/>
        <w:rPr>
          <w:rFonts w:cstheme="minorHAnsi"/>
          <w:color w:val="000000" w:themeColor="text1"/>
        </w:rPr>
      </w:pPr>
      <w:r>
        <w:t xml:space="preserve">AV – Contacted and City Maintenance staff. </w:t>
      </w:r>
    </w:p>
    <w:p w14:paraId="2472D8F5" w14:textId="77777777" w:rsidR="00A01A37" w:rsidRDefault="00A01A37" w:rsidP="00A01A37">
      <w:pPr>
        <w:pStyle w:val="ListParagraph"/>
        <w:numPr>
          <w:ilvl w:val="1"/>
          <w:numId w:val="4"/>
        </w:numPr>
        <w:ind w:left="4320"/>
        <w:rPr>
          <w:rFonts w:cstheme="minorHAnsi"/>
          <w:color w:val="000000" w:themeColor="text1"/>
        </w:rPr>
      </w:pPr>
      <w:r>
        <w:rPr>
          <w:rFonts w:cstheme="minorHAnsi"/>
          <w:color w:val="000000" w:themeColor="text1"/>
        </w:rPr>
        <w:t>Faribault – Rec Staff</w:t>
      </w:r>
    </w:p>
    <w:p w14:paraId="64FA047F" w14:textId="77777777" w:rsidR="00A01A37" w:rsidRPr="00A01A37" w:rsidRDefault="00A01A37" w:rsidP="00A01A37">
      <w:pPr>
        <w:pStyle w:val="ListParagraph"/>
        <w:numPr>
          <w:ilvl w:val="1"/>
          <w:numId w:val="4"/>
        </w:numPr>
        <w:ind w:left="4320"/>
        <w:rPr>
          <w:rFonts w:cstheme="minorHAnsi"/>
          <w:color w:val="000000" w:themeColor="text1"/>
        </w:rPr>
      </w:pPr>
      <w:r>
        <w:rPr>
          <w:rFonts w:cstheme="minorHAnsi"/>
          <w:color w:val="000000" w:themeColor="text1"/>
        </w:rPr>
        <w:t xml:space="preserve">Shakopee - </w:t>
      </w:r>
      <w:r>
        <w:t>City Maintenance Staff</w:t>
      </w:r>
    </w:p>
    <w:p w14:paraId="668B6B24" w14:textId="77777777" w:rsidR="00A01A37" w:rsidRPr="00A01A37" w:rsidRDefault="00A01A37" w:rsidP="00A01A37">
      <w:pPr>
        <w:pStyle w:val="ListParagraph"/>
        <w:numPr>
          <w:ilvl w:val="1"/>
          <w:numId w:val="4"/>
        </w:numPr>
        <w:ind w:left="4320"/>
        <w:rPr>
          <w:rFonts w:cstheme="minorHAnsi"/>
          <w:color w:val="000000" w:themeColor="text1"/>
        </w:rPr>
      </w:pPr>
      <w:r>
        <w:t>Red Wing - City Maintenance Staff/Pool staff testing and school pool operations.</w:t>
      </w:r>
    </w:p>
    <w:p w14:paraId="0D9A34EC" w14:textId="77777777" w:rsidR="00A01A37" w:rsidRDefault="00A01A37" w:rsidP="00A01A37">
      <w:pPr>
        <w:pStyle w:val="ListParagraph"/>
        <w:numPr>
          <w:ilvl w:val="1"/>
          <w:numId w:val="4"/>
        </w:numPr>
        <w:ind w:left="4320"/>
        <w:rPr>
          <w:rFonts w:cstheme="minorHAnsi"/>
          <w:color w:val="000000" w:themeColor="text1"/>
        </w:rPr>
      </w:pPr>
      <w:r>
        <w:rPr>
          <w:rFonts w:cstheme="minorHAnsi"/>
          <w:color w:val="000000" w:themeColor="text1"/>
        </w:rPr>
        <w:t>Edina – City Staff</w:t>
      </w:r>
    </w:p>
    <w:p w14:paraId="75B9E55E" w14:textId="1ACF91AF" w:rsidR="00AE0989" w:rsidRPr="00A6367A" w:rsidRDefault="00A01A37" w:rsidP="00A6367A">
      <w:pPr>
        <w:pStyle w:val="ListParagraph"/>
        <w:numPr>
          <w:ilvl w:val="1"/>
          <w:numId w:val="4"/>
        </w:numPr>
        <w:ind w:left="4320"/>
        <w:rPr>
          <w:rFonts w:cstheme="minorHAnsi"/>
          <w:color w:val="000000" w:themeColor="text1"/>
        </w:rPr>
      </w:pPr>
      <w:r>
        <w:rPr>
          <w:rFonts w:cstheme="minorHAnsi"/>
          <w:color w:val="000000" w:themeColor="text1"/>
        </w:rPr>
        <w:t xml:space="preserve">Washington County – Park Maintenance. Moving away from Gas to solid </w:t>
      </w:r>
      <w:r w:rsidR="00A6367A">
        <w:rPr>
          <w:rFonts w:cstheme="minorHAnsi"/>
          <w:color w:val="000000" w:themeColor="text1"/>
        </w:rPr>
        <w:t>C</w:t>
      </w:r>
    </w:p>
    <w:p w14:paraId="1474A71A" w14:textId="77777777" w:rsidR="00AE0989" w:rsidRPr="00AE0989" w:rsidRDefault="00AE0989" w:rsidP="00AE0989">
      <w:pPr>
        <w:ind w:left="720"/>
        <w:rPr>
          <w:rFonts w:cstheme="minorHAnsi"/>
          <w:color w:val="000000" w:themeColor="text1"/>
        </w:rPr>
      </w:pPr>
    </w:p>
    <w:p w14:paraId="73B285D1" w14:textId="234E7895" w:rsidR="00A01A37" w:rsidRPr="00E04A25" w:rsidRDefault="00A01A37" w:rsidP="00A6367A">
      <w:pPr>
        <w:pStyle w:val="ListParagraph"/>
        <w:numPr>
          <w:ilvl w:val="1"/>
          <w:numId w:val="4"/>
        </w:numPr>
        <w:ind w:left="4320"/>
        <w:rPr>
          <w:rFonts w:cstheme="minorHAnsi"/>
          <w:color w:val="000000" w:themeColor="text1"/>
        </w:rPr>
      </w:pPr>
      <w:r>
        <w:t>interested in any unique PARTNERSHIPS happening in pools (stepping away from straight rental model)</w:t>
      </w:r>
    </w:p>
    <w:p w14:paraId="43449FE8" w14:textId="29CFF607" w:rsidR="00E04A25" w:rsidRPr="00E04A25" w:rsidRDefault="00AE0989" w:rsidP="00A6367A">
      <w:pPr>
        <w:pStyle w:val="ListParagraph"/>
        <w:numPr>
          <w:ilvl w:val="1"/>
          <w:numId w:val="4"/>
        </w:numPr>
        <w:ind w:left="4320"/>
        <w:rPr>
          <w:rFonts w:cstheme="minorHAnsi"/>
          <w:color w:val="000000" w:themeColor="text1"/>
        </w:rPr>
      </w:pPr>
      <w:r>
        <w:t xml:space="preserve">Edina - </w:t>
      </w:r>
      <w:r w:rsidR="00E04A25">
        <w:t>Kayaking</w:t>
      </w:r>
    </w:p>
    <w:p w14:paraId="6603C318" w14:textId="5F473F86" w:rsidR="00E04A25" w:rsidRPr="00E04A25" w:rsidRDefault="00AE0989" w:rsidP="00A6367A">
      <w:pPr>
        <w:pStyle w:val="ListParagraph"/>
        <w:numPr>
          <w:ilvl w:val="1"/>
          <w:numId w:val="4"/>
        </w:numPr>
        <w:ind w:left="4320"/>
        <w:rPr>
          <w:rFonts w:cstheme="minorHAnsi"/>
          <w:color w:val="000000" w:themeColor="text1"/>
        </w:rPr>
      </w:pPr>
      <w:r>
        <w:t xml:space="preserve">Shakopee - </w:t>
      </w:r>
      <w:r w:rsidR="00E04A25">
        <w:t>Woman’s only swimming lessons in a more modest environment.</w:t>
      </w:r>
    </w:p>
    <w:p w14:paraId="50E8D4E3" w14:textId="03A4A6A2" w:rsidR="00E04A25" w:rsidRPr="00027387" w:rsidRDefault="00AE0989" w:rsidP="00A6367A">
      <w:pPr>
        <w:pStyle w:val="ListParagraph"/>
        <w:numPr>
          <w:ilvl w:val="1"/>
          <w:numId w:val="4"/>
        </w:numPr>
        <w:ind w:left="4320"/>
        <w:rPr>
          <w:rFonts w:cstheme="minorHAnsi"/>
          <w:color w:val="000000" w:themeColor="text1"/>
        </w:rPr>
      </w:pPr>
      <w:r>
        <w:t xml:space="preserve">Faribault - </w:t>
      </w:r>
      <w:r w:rsidR="00E04A25">
        <w:t xml:space="preserve">Pool orientation program for the Somali community. </w:t>
      </w:r>
      <w:r>
        <w:t xml:space="preserve">Outreach though school outreach staff. Also targeted social media. </w:t>
      </w:r>
    </w:p>
    <w:p w14:paraId="22C49771" w14:textId="4C64F26A" w:rsidR="00A01A37" w:rsidRDefault="00A01A37" w:rsidP="00A6367A">
      <w:pPr>
        <w:pStyle w:val="ListParagraph"/>
        <w:numPr>
          <w:ilvl w:val="0"/>
          <w:numId w:val="4"/>
        </w:numPr>
        <w:ind w:left="4320"/>
        <w:rPr>
          <w:rFonts w:cstheme="minorHAnsi"/>
          <w:color w:val="000000" w:themeColor="text1"/>
        </w:rPr>
      </w:pPr>
      <w:r>
        <w:rPr>
          <w:rFonts w:cstheme="minorHAnsi"/>
          <w:color w:val="000000" w:themeColor="text1"/>
        </w:rPr>
        <w:t xml:space="preserve">Lifeguard Olympics: </w:t>
      </w:r>
      <w:proofErr w:type="spellStart"/>
      <w:r w:rsidR="00AE0989">
        <w:rPr>
          <w:rFonts w:cstheme="minorHAnsi"/>
          <w:color w:val="000000" w:themeColor="text1"/>
        </w:rPr>
        <w:t>Lot’s</w:t>
      </w:r>
      <w:proofErr w:type="spellEnd"/>
      <w:r w:rsidR="00AE0989">
        <w:rPr>
          <w:rFonts w:cstheme="minorHAnsi"/>
          <w:color w:val="000000" w:themeColor="text1"/>
        </w:rPr>
        <w:t xml:space="preserve"> of staff needed. </w:t>
      </w:r>
    </w:p>
    <w:p w14:paraId="6AF28EE8" w14:textId="77777777" w:rsidR="00A01A37" w:rsidRDefault="00A01A37" w:rsidP="00A6367A">
      <w:pPr>
        <w:pStyle w:val="ListParagraph"/>
        <w:numPr>
          <w:ilvl w:val="1"/>
          <w:numId w:val="4"/>
        </w:numPr>
        <w:ind w:left="4320"/>
        <w:rPr>
          <w:rFonts w:cstheme="minorHAnsi"/>
          <w:color w:val="000000" w:themeColor="text1"/>
        </w:rPr>
      </w:pPr>
      <w:r>
        <w:rPr>
          <w:rFonts w:cstheme="minorHAnsi"/>
          <w:color w:val="000000" w:themeColor="text1"/>
        </w:rPr>
        <w:t xml:space="preserve">Registration Forms: </w:t>
      </w:r>
    </w:p>
    <w:p w14:paraId="766157B5" w14:textId="77777777" w:rsidR="00A01A37" w:rsidRDefault="00A01A37" w:rsidP="00A6367A">
      <w:pPr>
        <w:pStyle w:val="ListParagraph"/>
        <w:numPr>
          <w:ilvl w:val="1"/>
          <w:numId w:val="4"/>
        </w:numPr>
        <w:ind w:left="4320"/>
        <w:rPr>
          <w:rFonts w:cstheme="minorHAnsi"/>
          <w:color w:val="000000" w:themeColor="text1"/>
        </w:rPr>
      </w:pPr>
      <w:r>
        <w:rPr>
          <w:rFonts w:cstheme="minorHAnsi"/>
          <w:color w:val="000000" w:themeColor="text1"/>
        </w:rPr>
        <w:t xml:space="preserve">Event referee: 7 Minimum needed, ideally 2 (scorers) per event- ideally 14 referee’s </w:t>
      </w:r>
    </w:p>
    <w:p w14:paraId="0F6EBDA8" w14:textId="77777777" w:rsidR="00A01A37" w:rsidRDefault="00A01A37" w:rsidP="00A6367A">
      <w:pPr>
        <w:pStyle w:val="ListParagraph"/>
        <w:numPr>
          <w:ilvl w:val="0"/>
          <w:numId w:val="4"/>
        </w:numPr>
        <w:ind w:left="4320"/>
        <w:rPr>
          <w:rFonts w:cstheme="minorHAnsi"/>
          <w:color w:val="000000" w:themeColor="text1"/>
        </w:rPr>
      </w:pPr>
      <w:r>
        <w:rPr>
          <w:rFonts w:cstheme="minorHAnsi"/>
          <w:color w:val="000000" w:themeColor="text1"/>
        </w:rPr>
        <w:t>De-Escalation Training: May 20</w:t>
      </w:r>
      <w:r w:rsidRPr="00670A02">
        <w:rPr>
          <w:rFonts w:cstheme="minorHAnsi"/>
          <w:color w:val="000000" w:themeColor="text1"/>
          <w:vertAlign w:val="superscript"/>
        </w:rPr>
        <w:t>th</w:t>
      </w:r>
      <w:r>
        <w:rPr>
          <w:rFonts w:cstheme="minorHAnsi"/>
          <w:color w:val="000000" w:themeColor="text1"/>
        </w:rPr>
        <w:t xml:space="preserve"> 10am-11:30 MRPA Registration form. </w:t>
      </w:r>
    </w:p>
    <w:p w14:paraId="71F749BC" w14:textId="77777777" w:rsidR="00A6367A" w:rsidRPr="00A02D22" w:rsidRDefault="00A6367A" w:rsidP="00A02D22">
      <w:pPr>
        <w:ind w:left="3960"/>
        <w:rPr>
          <w:rFonts w:cstheme="minorHAnsi"/>
          <w:color w:val="000000" w:themeColor="text1"/>
        </w:rPr>
      </w:pPr>
    </w:p>
    <w:p w14:paraId="17B0BA63" w14:textId="77777777" w:rsidR="00A6367A" w:rsidRPr="00A02D22" w:rsidRDefault="00A6367A" w:rsidP="00A02D22">
      <w:pPr>
        <w:ind w:left="3960"/>
        <w:rPr>
          <w:rFonts w:cstheme="minorHAnsi"/>
          <w:color w:val="000000" w:themeColor="text1"/>
        </w:rPr>
      </w:pPr>
    </w:p>
    <w:p w14:paraId="24FE4FC0" w14:textId="77777777" w:rsidR="00A6367A" w:rsidRPr="00A02D22" w:rsidRDefault="00A6367A" w:rsidP="00A02D22">
      <w:pPr>
        <w:ind w:left="3960"/>
        <w:rPr>
          <w:rFonts w:cstheme="minorHAnsi"/>
          <w:color w:val="000000" w:themeColor="text1"/>
        </w:rPr>
      </w:pPr>
    </w:p>
    <w:p w14:paraId="0E6E7897" w14:textId="77777777" w:rsidR="00A6367A" w:rsidRPr="00A02D22" w:rsidRDefault="00A6367A" w:rsidP="00A02D22">
      <w:pPr>
        <w:ind w:left="3960"/>
        <w:rPr>
          <w:rFonts w:cstheme="minorHAnsi"/>
          <w:color w:val="000000" w:themeColor="text1"/>
        </w:rPr>
      </w:pPr>
    </w:p>
    <w:p w14:paraId="266E9619" w14:textId="3CB532E6" w:rsidR="00A01A37" w:rsidRDefault="00A01A37" w:rsidP="00A02D22">
      <w:pPr>
        <w:pStyle w:val="ListParagraph"/>
        <w:numPr>
          <w:ilvl w:val="1"/>
          <w:numId w:val="4"/>
        </w:numPr>
        <w:ind w:left="1080"/>
        <w:rPr>
          <w:rFonts w:cstheme="minorHAnsi"/>
          <w:color w:val="000000" w:themeColor="text1"/>
        </w:rPr>
      </w:pPr>
      <w:r>
        <w:rPr>
          <w:rFonts w:cstheme="minorHAnsi"/>
          <w:color w:val="000000" w:themeColor="text1"/>
        </w:rPr>
        <w:t xml:space="preserve">Followed </w:t>
      </w:r>
      <w:r w:rsidR="00AE0989">
        <w:rPr>
          <w:rFonts w:cstheme="minorHAnsi"/>
          <w:color w:val="000000" w:themeColor="text1"/>
        </w:rPr>
        <w:t xml:space="preserve">on May 20 </w:t>
      </w:r>
      <w:r>
        <w:rPr>
          <w:rFonts w:cstheme="minorHAnsi"/>
          <w:color w:val="000000" w:themeColor="text1"/>
        </w:rPr>
        <w:t>by joint meeting with Programing Network from 11:45-12:30ish</w:t>
      </w:r>
    </w:p>
    <w:p w14:paraId="5B03FAFF" w14:textId="77777777" w:rsidR="00AE0989" w:rsidRDefault="00A01A37" w:rsidP="00A02D22">
      <w:pPr>
        <w:pStyle w:val="ListParagraph"/>
        <w:numPr>
          <w:ilvl w:val="0"/>
          <w:numId w:val="4"/>
        </w:numPr>
        <w:ind w:left="1080"/>
        <w:rPr>
          <w:rFonts w:cstheme="minorHAnsi"/>
          <w:color w:val="000000" w:themeColor="text1"/>
        </w:rPr>
      </w:pPr>
      <w:r>
        <w:rPr>
          <w:rFonts w:cstheme="minorHAnsi"/>
          <w:color w:val="000000" w:themeColor="text1"/>
        </w:rPr>
        <w:t>Next meeting? Aug. 3rd or September 7</w:t>
      </w:r>
      <w:r w:rsidRPr="003B24D2">
        <w:rPr>
          <w:rFonts w:cstheme="minorHAnsi"/>
          <w:color w:val="000000" w:themeColor="text1"/>
          <w:vertAlign w:val="superscript"/>
        </w:rPr>
        <w:t>th</w:t>
      </w:r>
      <w:r>
        <w:rPr>
          <w:rFonts w:cstheme="minorHAnsi"/>
          <w:color w:val="000000" w:themeColor="text1"/>
        </w:rPr>
        <w:t xml:space="preserve"> </w:t>
      </w:r>
    </w:p>
    <w:p w14:paraId="5EA6F939" w14:textId="77777777" w:rsidR="00F05A55" w:rsidRDefault="00AE0989" w:rsidP="00AE0989">
      <w:pPr>
        <w:pStyle w:val="ListParagraph"/>
        <w:numPr>
          <w:ilvl w:val="0"/>
          <w:numId w:val="4"/>
        </w:numPr>
        <w:ind w:left="1080"/>
        <w:rPr>
          <w:rFonts w:cstheme="minorHAnsi"/>
          <w:color w:val="000000" w:themeColor="text1"/>
        </w:rPr>
      </w:pPr>
      <w:r w:rsidRPr="00AE0989">
        <w:rPr>
          <w:rFonts w:cstheme="minorHAnsi"/>
          <w:color w:val="000000" w:themeColor="text1"/>
        </w:rPr>
        <w:t xml:space="preserve">Communication with staff. What </w:t>
      </w:r>
      <w:r>
        <w:rPr>
          <w:rFonts w:cstheme="minorHAnsi"/>
          <w:color w:val="000000" w:themeColor="text1"/>
        </w:rPr>
        <w:t xml:space="preserve">tech are you using? Looking for a two way communication. Group me, all the kids have it on their phones.  </w:t>
      </w:r>
      <w:r w:rsidR="00F05A55">
        <w:rPr>
          <w:rFonts w:cstheme="minorHAnsi"/>
          <w:color w:val="000000" w:themeColor="text1"/>
        </w:rPr>
        <w:t xml:space="preserve">Telegram. Easier to control. </w:t>
      </w:r>
    </w:p>
    <w:p w14:paraId="37F9C2C6" w14:textId="7EFE634A" w:rsidR="00AE0989" w:rsidRPr="00AE0989" w:rsidRDefault="00F05A55" w:rsidP="00AE0989">
      <w:pPr>
        <w:pStyle w:val="ListParagraph"/>
        <w:numPr>
          <w:ilvl w:val="0"/>
          <w:numId w:val="4"/>
        </w:numPr>
        <w:ind w:left="1080"/>
        <w:rPr>
          <w:rFonts w:cstheme="minorHAnsi"/>
          <w:color w:val="000000" w:themeColor="text1"/>
        </w:rPr>
      </w:pPr>
      <w:r>
        <w:rPr>
          <w:rFonts w:cstheme="minorHAnsi"/>
          <w:color w:val="000000" w:themeColor="text1"/>
        </w:rPr>
        <w:t xml:space="preserve">New hire paperwork – Direct deposit forms? Banks can email the account info directly to the account holder. How about debit card account for those who do not have bank account access. </w:t>
      </w:r>
      <w:r w:rsidR="00AE0989">
        <w:rPr>
          <w:rFonts w:cstheme="minorHAnsi"/>
          <w:color w:val="000000" w:themeColor="text1"/>
        </w:rPr>
        <w:t xml:space="preserve"> </w:t>
      </w:r>
      <w:r w:rsidR="00DA2A81">
        <w:rPr>
          <w:rFonts w:cstheme="minorHAnsi"/>
          <w:color w:val="000000" w:themeColor="text1"/>
        </w:rPr>
        <w:t xml:space="preserve">Some cultures do not use banks.  We require federal documents be presented, why not the bank info? For most HR handles this. Some have liaisons to communities that are challenged by this. Washing County does not require bank documents, just the routing information. </w:t>
      </w:r>
    </w:p>
    <w:p w14:paraId="1E56FB94" w14:textId="77777777" w:rsidR="00A01A37" w:rsidRPr="00D80D70" w:rsidRDefault="00A01A37" w:rsidP="00AE0989">
      <w:pPr>
        <w:pStyle w:val="ListParagraph"/>
        <w:ind w:left="1080"/>
        <w:rPr>
          <w:rFonts w:ascii="Arial" w:hAnsi="Arial" w:cs="Arial"/>
          <w:color w:val="000000" w:themeColor="text1"/>
          <w:sz w:val="20"/>
          <w:szCs w:val="20"/>
        </w:rPr>
      </w:pPr>
    </w:p>
    <w:p w14:paraId="09FE1D48" w14:textId="77777777" w:rsidR="00A01A37" w:rsidRDefault="00A01A37" w:rsidP="00AE0989">
      <w:pPr>
        <w:ind w:left="1080"/>
        <w:rPr>
          <w:rFonts w:ascii="Arial" w:hAnsi="Arial" w:cs="Arial"/>
          <w:color w:val="000000" w:themeColor="text1"/>
          <w:sz w:val="28"/>
          <w:szCs w:val="28"/>
        </w:rPr>
      </w:pPr>
    </w:p>
    <w:p w14:paraId="30CEF276" w14:textId="0E385D0E" w:rsidR="00AB526A" w:rsidRDefault="00AB526A" w:rsidP="00AE0989">
      <w:pPr>
        <w:tabs>
          <w:tab w:val="left" w:pos="7605"/>
        </w:tabs>
        <w:ind w:left="1080" w:right="335"/>
        <w:rPr>
          <w:rFonts w:ascii="Arial" w:hAnsi="Arial" w:cs="Arial"/>
          <w:sz w:val="28"/>
          <w:szCs w:val="28"/>
        </w:rPr>
      </w:pPr>
    </w:p>
    <w:p w14:paraId="2356A0CE" w14:textId="4D63B396" w:rsidR="00AB526A" w:rsidRDefault="00AB526A" w:rsidP="00AE0989">
      <w:pPr>
        <w:tabs>
          <w:tab w:val="left" w:pos="7605"/>
        </w:tabs>
        <w:ind w:left="1080"/>
        <w:rPr>
          <w:rFonts w:ascii="Arial" w:hAnsi="Arial" w:cs="Arial"/>
          <w:sz w:val="28"/>
          <w:szCs w:val="28"/>
        </w:rPr>
      </w:pPr>
    </w:p>
    <w:p w14:paraId="04ED568A" w14:textId="77777777" w:rsidR="00AB526A" w:rsidRPr="00D80D70" w:rsidRDefault="00AB526A" w:rsidP="00AE0989">
      <w:pPr>
        <w:tabs>
          <w:tab w:val="left" w:pos="7605"/>
        </w:tabs>
        <w:ind w:left="1080"/>
        <w:rPr>
          <w:rFonts w:ascii="Arial" w:hAnsi="Arial" w:cs="Arial"/>
          <w:sz w:val="28"/>
          <w:szCs w:val="28"/>
        </w:rPr>
      </w:pPr>
      <w:bookmarkStart w:id="0" w:name="_GoBack"/>
      <w:bookmarkEnd w:id="0"/>
    </w:p>
    <w:sectPr w:rsidR="00AB526A" w:rsidRPr="00D80D70" w:rsidSect="00FB32E7">
      <w:footerReference w:type="even" r:id="rId9"/>
      <w:footerReference w:type="default" r:id="rId10"/>
      <w:pgSz w:w="12240" w:h="15840"/>
      <w:pgMar w:top="0" w:right="475" w:bottom="806"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E087" w14:textId="77777777" w:rsidR="00840C38" w:rsidRDefault="00840C38" w:rsidP="00131967">
      <w:r>
        <w:separator/>
      </w:r>
    </w:p>
  </w:endnote>
  <w:endnote w:type="continuationSeparator" w:id="0">
    <w:p w14:paraId="704BB396" w14:textId="77777777" w:rsidR="00840C38" w:rsidRDefault="00840C38" w:rsidP="0013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2141836"/>
      <w:docPartObj>
        <w:docPartGallery w:val="Page Numbers (Bottom of Page)"/>
        <w:docPartUnique/>
      </w:docPartObj>
    </w:sdtPr>
    <w:sdtEndPr>
      <w:rPr>
        <w:rStyle w:val="PageNumber"/>
      </w:rPr>
    </w:sdtEndPr>
    <w:sdtContent>
      <w:p w14:paraId="191F8BA5" w14:textId="3D46C20E" w:rsidR="00131967" w:rsidRDefault="00131967" w:rsidP="008A0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87CB9" w14:textId="77777777" w:rsidR="00131967" w:rsidRDefault="00131967" w:rsidP="00131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492371822"/>
      <w:docPartObj>
        <w:docPartGallery w:val="Page Numbers (Bottom of Page)"/>
        <w:docPartUnique/>
      </w:docPartObj>
    </w:sdtPr>
    <w:sdtEndPr>
      <w:rPr>
        <w:rStyle w:val="PageNumber"/>
      </w:rPr>
    </w:sdtEndPr>
    <w:sdtContent>
      <w:p w14:paraId="593D40F2" w14:textId="76F1955A" w:rsidR="00131967" w:rsidRPr="00131967" w:rsidRDefault="00131967" w:rsidP="008A0C13">
        <w:pPr>
          <w:pStyle w:val="Footer"/>
          <w:framePr w:wrap="none" w:vAnchor="text" w:hAnchor="margin" w:xAlign="right" w:y="1"/>
          <w:rPr>
            <w:rStyle w:val="PageNumber"/>
            <w:sz w:val="16"/>
            <w:szCs w:val="16"/>
          </w:rPr>
        </w:pPr>
        <w:r w:rsidRPr="00131967">
          <w:rPr>
            <w:rStyle w:val="PageNumber"/>
            <w:sz w:val="16"/>
            <w:szCs w:val="16"/>
          </w:rPr>
          <w:fldChar w:fldCharType="begin"/>
        </w:r>
        <w:r w:rsidRPr="00131967">
          <w:rPr>
            <w:rStyle w:val="PageNumber"/>
            <w:sz w:val="16"/>
            <w:szCs w:val="16"/>
          </w:rPr>
          <w:instrText xml:space="preserve"> PAGE </w:instrText>
        </w:r>
        <w:r w:rsidRPr="00131967">
          <w:rPr>
            <w:rStyle w:val="PageNumber"/>
            <w:sz w:val="16"/>
            <w:szCs w:val="16"/>
          </w:rPr>
          <w:fldChar w:fldCharType="separate"/>
        </w:r>
        <w:r w:rsidR="00A02D22">
          <w:rPr>
            <w:rStyle w:val="PageNumber"/>
            <w:noProof/>
            <w:sz w:val="16"/>
            <w:szCs w:val="16"/>
          </w:rPr>
          <w:t>2</w:t>
        </w:r>
        <w:r w:rsidRPr="00131967">
          <w:rPr>
            <w:rStyle w:val="PageNumber"/>
            <w:sz w:val="16"/>
            <w:szCs w:val="16"/>
          </w:rPr>
          <w:fldChar w:fldCharType="end"/>
        </w:r>
      </w:p>
    </w:sdtContent>
  </w:sdt>
  <w:p w14:paraId="0A4F8868" w14:textId="255852B6" w:rsidR="00131967" w:rsidRPr="00131967" w:rsidRDefault="00047B98" w:rsidP="00047B98">
    <w:pPr>
      <w:pStyle w:val="Footer"/>
      <w:ind w:right="360"/>
      <w:rPr>
        <w:sz w:val="16"/>
        <w:szCs w:val="16"/>
      </w:rPr>
    </w:pPr>
    <w:r>
      <w:rPr>
        <w:sz w:val="16"/>
        <w:szCs w:val="16"/>
      </w:rPr>
      <w:tab/>
      <w:t xml:space="preserve">MRPA Aquatic Network Meeting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A961" w14:textId="77777777" w:rsidR="00840C38" w:rsidRDefault="00840C38" w:rsidP="00131967">
      <w:r>
        <w:separator/>
      </w:r>
    </w:p>
  </w:footnote>
  <w:footnote w:type="continuationSeparator" w:id="0">
    <w:p w14:paraId="0BAFBE90" w14:textId="77777777" w:rsidR="00840C38" w:rsidRDefault="00840C38" w:rsidP="0013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890"/>
    <w:multiLevelType w:val="hybridMultilevel"/>
    <w:tmpl w:val="0D02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D4FD7"/>
    <w:multiLevelType w:val="hybridMultilevel"/>
    <w:tmpl w:val="76BC7112"/>
    <w:lvl w:ilvl="0" w:tplc="04090001">
      <w:start w:val="1"/>
      <w:numFmt w:val="bullet"/>
      <w:lvlText w:val=""/>
      <w:lvlJc w:val="left"/>
      <w:pPr>
        <w:ind w:left="8325" w:hanging="360"/>
      </w:pPr>
      <w:rPr>
        <w:rFonts w:ascii="Symbol" w:hAnsi="Symbol" w:hint="default"/>
      </w:rPr>
    </w:lvl>
    <w:lvl w:ilvl="1" w:tplc="04090003" w:tentative="1">
      <w:start w:val="1"/>
      <w:numFmt w:val="bullet"/>
      <w:lvlText w:val="o"/>
      <w:lvlJc w:val="left"/>
      <w:pPr>
        <w:ind w:left="9045" w:hanging="360"/>
      </w:pPr>
      <w:rPr>
        <w:rFonts w:ascii="Courier New" w:hAnsi="Courier New" w:cs="Courier New" w:hint="default"/>
      </w:rPr>
    </w:lvl>
    <w:lvl w:ilvl="2" w:tplc="04090005" w:tentative="1">
      <w:start w:val="1"/>
      <w:numFmt w:val="bullet"/>
      <w:lvlText w:val=""/>
      <w:lvlJc w:val="left"/>
      <w:pPr>
        <w:ind w:left="9765" w:hanging="360"/>
      </w:pPr>
      <w:rPr>
        <w:rFonts w:ascii="Wingdings" w:hAnsi="Wingdings" w:hint="default"/>
      </w:rPr>
    </w:lvl>
    <w:lvl w:ilvl="3" w:tplc="04090001" w:tentative="1">
      <w:start w:val="1"/>
      <w:numFmt w:val="bullet"/>
      <w:lvlText w:val=""/>
      <w:lvlJc w:val="left"/>
      <w:pPr>
        <w:ind w:left="10485" w:hanging="360"/>
      </w:pPr>
      <w:rPr>
        <w:rFonts w:ascii="Symbol" w:hAnsi="Symbol" w:hint="default"/>
      </w:rPr>
    </w:lvl>
    <w:lvl w:ilvl="4" w:tplc="04090003" w:tentative="1">
      <w:start w:val="1"/>
      <w:numFmt w:val="bullet"/>
      <w:lvlText w:val="o"/>
      <w:lvlJc w:val="left"/>
      <w:pPr>
        <w:ind w:left="11205" w:hanging="360"/>
      </w:pPr>
      <w:rPr>
        <w:rFonts w:ascii="Courier New" w:hAnsi="Courier New" w:cs="Courier New" w:hint="default"/>
      </w:rPr>
    </w:lvl>
    <w:lvl w:ilvl="5" w:tplc="04090005" w:tentative="1">
      <w:start w:val="1"/>
      <w:numFmt w:val="bullet"/>
      <w:lvlText w:val=""/>
      <w:lvlJc w:val="left"/>
      <w:pPr>
        <w:ind w:left="11925" w:hanging="360"/>
      </w:pPr>
      <w:rPr>
        <w:rFonts w:ascii="Wingdings" w:hAnsi="Wingdings" w:hint="default"/>
      </w:rPr>
    </w:lvl>
    <w:lvl w:ilvl="6" w:tplc="04090001" w:tentative="1">
      <w:start w:val="1"/>
      <w:numFmt w:val="bullet"/>
      <w:lvlText w:val=""/>
      <w:lvlJc w:val="left"/>
      <w:pPr>
        <w:ind w:left="12645" w:hanging="360"/>
      </w:pPr>
      <w:rPr>
        <w:rFonts w:ascii="Symbol" w:hAnsi="Symbol" w:hint="default"/>
      </w:rPr>
    </w:lvl>
    <w:lvl w:ilvl="7" w:tplc="04090003" w:tentative="1">
      <w:start w:val="1"/>
      <w:numFmt w:val="bullet"/>
      <w:lvlText w:val="o"/>
      <w:lvlJc w:val="left"/>
      <w:pPr>
        <w:ind w:left="13365" w:hanging="360"/>
      </w:pPr>
      <w:rPr>
        <w:rFonts w:ascii="Courier New" w:hAnsi="Courier New" w:cs="Courier New" w:hint="default"/>
      </w:rPr>
    </w:lvl>
    <w:lvl w:ilvl="8" w:tplc="04090005" w:tentative="1">
      <w:start w:val="1"/>
      <w:numFmt w:val="bullet"/>
      <w:lvlText w:val=""/>
      <w:lvlJc w:val="left"/>
      <w:pPr>
        <w:ind w:left="14085" w:hanging="360"/>
      </w:pPr>
      <w:rPr>
        <w:rFonts w:ascii="Wingdings" w:hAnsi="Wingdings" w:hint="default"/>
      </w:rPr>
    </w:lvl>
  </w:abstractNum>
  <w:abstractNum w:abstractNumId="2" w15:restartNumberingAfterBreak="0">
    <w:nsid w:val="47D56CDF"/>
    <w:multiLevelType w:val="hybridMultilevel"/>
    <w:tmpl w:val="E0E4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10D89"/>
    <w:multiLevelType w:val="hybridMultilevel"/>
    <w:tmpl w:val="05001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4271F"/>
    <w:multiLevelType w:val="hybridMultilevel"/>
    <w:tmpl w:val="E8C0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67"/>
    <w:rsid w:val="00003796"/>
    <w:rsid w:val="00003B49"/>
    <w:rsid w:val="00013BE8"/>
    <w:rsid w:val="00027387"/>
    <w:rsid w:val="0002766A"/>
    <w:rsid w:val="00047B98"/>
    <w:rsid w:val="00063022"/>
    <w:rsid w:val="00065049"/>
    <w:rsid w:val="000710FD"/>
    <w:rsid w:val="000C07B7"/>
    <w:rsid w:val="00116A7B"/>
    <w:rsid w:val="00131967"/>
    <w:rsid w:val="001613C9"/>
    <w:rsid w:val="001B1F84"/>
    <w:rsid w:val="001C61FD"/>
    <w:rsid w:val="002127A3"/>
    <w:rsid w:val="0021327A"/>
    <w:rsid w:val="002C5551"/>
    <w:rsid w:val="0033295E"/>
    <w:rsid w:val="00341915"/>
    <w:rsid w:val="003B24D2"/>
    <w:rsid w:val="003D0693"/>
    <w:rsid w:val="003E032A"/>
    <w:rsid w:val="00443705"/>
    <w:rsid w:val="004766A7"/>
    <w:rsid w:val="00482E54"/>
    <w:rsid w:val="004F2AE8"/>
    <w:rsid w:val="00533399"/>
    <w:rsid w:val="005C3011"/>
    <w:rsid w:val="005D01D6"/>
    <w:rsid w:val="005E0560"/>
    <w:rsid w:val="005E39EA"/>
    <w:rsid w:val="00643272"/>
    <w:rsid w:val="006665F1"/>
    <w:rsid w:val="00670A02"/>
    <w:rsid w:val="006947CD"/>
    <w:rsid w:val="00771F7E"/>
    <w:rsid w:val="00794EBD"/>
    <w:rsid w:val="007D14EB"/>
    <w:rsid w:val="007E29BD"/>
    <w:rsid w:val="007F1C22"/>
    <w:rsid w:val="00840C38"/>
    <w:rsid w:val="008C4797"/>
    <w:rsid w:val="00915E88"/>
    <w:rsid w:val="009649C0"/>
    <w:rsid w:val="009D7490"/>
    <w:rsid w:val="00A01A37"/>
    <w:rsid w:val="00A02D22"/>
    <w:rsid w:val="00A33104"/>
    <w:rsid w:val="00A6367A"/>
    <w:rsid w:val="00A8100B"/>
    <w:rsid w:val="00A910F3"/>
    <w:rsid w:val="00A954F4"/>
    <w:rsid w:val="00AB526A"/>
    <w:rsid w:val="00AC012E"/>
    <w:rsid w:val="00AC47E3"/>
    <w:rsid w:val="00AC5A53"/>
    <w:rsid w:val="00AD4C17"/>
    <w:rsid w:val="00AE0989"/>
    <w:rsid w:val="00B3708C"/>
    <w:rsid w:val="00BB3029"/>
    <w:rsid w:val="00C46E35"/>
    <w:rsid w:val="00C472A5"/>
    <w:rsid w:val="00C84984"/>
    <w:rsid w:val="00C84C6D"/>
    <w:rsid w:val="00D10DCE"/>
    <w:rsid w:val="00D1419D"/>
    <w:rsid w:val="00D153B1"/>
    <w:rsid w:val="00D80D70"/>
    <w:rsid w:val="00DA2A81"/>
    <w:rsid w:val="00DA36F6"/>
    <w:rsid w:val="00E04A25"/>
    <w:rsid w:val="00E16C09"/>
    <w:rsid w:val="00E2411A"/>
    <w:rsid w:val="00E575DF"/>
    <w:rsid w:val="00E97289"/>
    <w:rsid w:val="00EB0A85"/>
    <w:rsid w:val="00F05A55"/>
    <w:rsid w:val="00F23E60"/>
    <w:rsid w:val="00F73DCE"/>
    <w:rsid w:val="00FA5F0A"/>
    <w:rsid w:val="00FB32E7"/>
    <w:rsid w:val="00FC3308"/>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B1BF"/>
  <w15:chartTrackingRefBased/>
  <w15:docId w15:val="{918CE036-E3A6-6048-A7E6-89C85212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67"/>
    <w:pPr>
      <w:tabs>
        <w:tab w:val="center" w:pos="4680"/>
        <w:tab w:val="right" w:pos="9360"/>
      </w:tabs>
    </w:pPr>
  </w:style>
  <w:style w:type="character" w:customStyle="1" w:styleId="HeaderChar">
    <w:name w:val="Header Char"/>
    <w:basedOn w:val="DefaultParagraphFont"/>
    <w:link w:val="Header"/>
    <w:uiPriority w:val="99"/>
    <w:rsid w:val="00131967"/>
  </w:style>
  <w:style w:type="paragraph" w:styleId="Footer">
    <w:name w:val="footer"/>
    <w:basedOn w:val="Normal"/>
    <w:link w:val="FooterChar"/>
    <w:uiPriority w:val="99"/>
    <w:unhideWhenUsed/>
    <w:rsid w:val="00131967"/>
    <w:pPr>
      <w:tabs>
        <w:tab w:val="center" w:pos="4680"/>
        <w:tab w:val="right" w:pos="9360"/>
      </w:tabs>
    </w:pPr>
  </w:style>
  <w:style w:type="character" w:customStyle="1" w:styleId="FooterChar">
    <w:name w:val="Footer Char"/>
    <w:basedOn w:val="DefaultParagraphFont"/>
    <w:link w:val="Footer"/>
    <w:uiPriority w:val="99"/>
    <w:rsid w:val="00131967"/>
  </w:style>
  <w:style w:type="character" w:styleId="PageNumber">
    <w:name w:val="page number"/>
    <w:basedOn w:val="DefaultParagraphFont"/>
    <w:uiPriority w:val="99"/>
    <w:semiHidden/>
    <w:unhideWhenUsed/>
    <w:rsid w:val="00131967"/>
  </w:style>
  <w:style w:type="paragraph" w:styleId="ListParagraph">
    <w:name w:val="List Paragraph"/>
    <w:basedOn w:val="Normal"/>
    <w:uiPriority w:val="34"/>
    <w:qFormat/>
    <w:rsid w:val="00F73DCE"/>
    <w:pPr>
      <w:ind w:left="720"/>
      <w:contextualSpacing/>
    </w:pPr>
  </w:style>
  <w:style w:type="character" w:styleId="Hyperlink">
    <w:name w:val="Hyperlink"/>
    <w:basedOn w:val="DefaultParagraphFont"/>
    <w:uiPriority w:val="99"/>
    <w:unhideWhenUsed/>
    <w:rsid w:val="00F73DCE"/>
    <w:rPr>
      <w:color w:val="0563C1" w:themeColor="hyperlink"/>
      <w:u w:val="single"/>
    </w:rPr>
  </w:style>
  <w:style w:type="character" w:customStyle="1" w:styleId="UnresolvedMention">
    <w:name w:val="Unresolved Mention"/>
    <w:basedOn w:val="DefaultParagraphFont"/>
    <w:uiPriority w:val="99"/>
    <w:semiHidden/>
    <w:unhideWhenUsed/>
    <w:rsid w:val="00F7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4259">
      <w:bodyDiv w:val="1"/>
      <w:marLeft w:val="0"/>
      <w:marRight w:val="0"/>
      <w:marTop w:val="0"/>
      <w:marBottom w:val="0"/>
      <w:divBdr>
        <w:top w:val="none" w:sz="0" w:space="0" w:color="auto"/>
        <w:left w:val="none" w:sz="0" w:space="0" w:color="auto"/>
        <w:bottom w:val="none" w:sz="0" w:space="0" w:color="auto"/>
        <w:right w:val="none" w:sz="0" w:space="0" w:color="auto"/>
      </w:divBdr>
    </w:div>
    <w:div w:id="839809695">
      <w:bodyDiv w:val="1"/>
      <w:marLeft w:val="0"/>
      <w:marRight w:val="0"/>
      <w:marTop w:val="0"/>
      <w:marBottom w:val="0"/>
      <w:divBdr>
        <w:top w:val="none" w:sz="0" w:space="0" w:color="auto"/>
        <w:left w:val="none" w:sz="0" w:space="0" w:color="auto"/>
        <w:bottom w:val="none" w:sz="0" w:space="0" w:color="auto"/>
        <w:right w:val="none" w:sz="0" w:space="0" w:color="auto"/>
      </w:divBdr>
    </w:div>
    <w:div w:id="865213194">
      <w:bodyDiv w:val="1"/>
      <w:marLeft w:val="0"/>
      <w:marRight w:val="0"/>
      <w:marTop w:val="0"/>
      <w:marBottom w:val="0"/>
      <w:divBdr>
        <w:top w:val="none" w:sz="0" w:space="0" w:color="auto"/>
        <w:left w:val="none" w:sz="0" w:space="0" w:color="auto"/>
        <w:bottom w:val="none" w:sz="0" w:space="0" w:color="auto"/>
        <w:right w:val="none" w:sz="0" w:space="0" w:color="auto"/>
      </w:divBdr>
    </w:div>
    <w:div w:id="16829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0CC2-EF80-4E2C-8C4A-F6C2CDFB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Pernsteiner PCG</dc:creator>
  <cp:keywords/>
  <dc:description/>
  <cp:lastModifiedBy>Steve Skinner</cp:lastModifiedBy>
  <cp:revision>6</cp:revision>
  <cp:lastPrinted>2022-04-06T15:20:00Z</cp:lastPrinted>
  <dcterms:created xsi:type="dcterms:W3CDTF">2022-05-04T15:33:00Z</dcterms:created>
  <dcterms:modified xsi:type="dcterms:W3CDTF">2022-05-04T16:34:00Z</dcterms:modified>
</cp:coreProperties>
</file>